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D03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Аралық тестілеу нәтижесі бойынша есеп</w:t>
      </w:r>
    </w:p>
    <w:tbl>
      <w:tblPr>
        <w:tblW w:w="9450" w:type="dxa"/>
        <w:tblBorders>
          <w:top w:val="single" w:sz="6" w:space="0" w:color="04AAAD"/>
          <w:left w:val="single" w:sz="6" w:space="0" w:color="04AAAD"/>
          <w:bottom w:val="single" w:sz="6" w:space="0" w:color="04AAAD"/>
          <w:right w:val="single" w:sz="6" w:space="0" w:color="04AAAD"/>
        </w:tblBorders>
        <w:shd w:val="clear" w:color="auto" w:fill="F7FAFC"/>
        <w:tblCellMar>
          <w:top w:w="15" w:type="dxa"/>
          <w:left w:w="15" w:type="dxa"/>
          <w:bottom w:w="15" w:type="dxa"/>
          <w:right w:w="15" w:type="dxa"/>
        </w:tblCellMar>
        <w:tblLook w:val="04A0" w:firstRow="1" w:lastRow="0" w:firstColumn="1" w:lastColumn="0" w:noHBand="0" w:noVBand="1"/>
      </w:tblPr>
      <w:tblGrid>
        <w:gridCol w:w="4725"/>
        <w:gridCol w:w="4725"/>
      </w:tblGrid>
      <w:tr w:rsidR="00D03031" w:rsidRPr="00D03031" w14:paraId="5F677381"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275648BD"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Облыс:</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34313914"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Қостанай облысы</w:t>
            </w:r>
          </w:p>
        </w:tc>
      </w:tr>
      <w:tr w:rsidR="00D03031" w:rsidRPr="00D03031" w14:paraId="6BA5E225"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1EC70165"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Аудан:</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538D37E3"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Қостанай Қ.Ә.</w:t>
            </w:r>
          </w:p>
        </w:tc>
      </w:tr>
      <w:tr w:rsidR="00D03031" w:rsidRPr="00D03031" w14:paraId="4AA6620D"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55E187BF"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Мектеп:</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48219037"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Қостанай облысы әкімдігі білім басқармасының "Қостанай қаласы білім бөлімінің Ғ. Қайырбеков атындағы №9 ЖББ мектебі" КММ</w:t>
            </w:r>
          </w:p>
        </w:tc>
      </w:tr>
      <w:tr w:rsidR="00D03031" w:rsidRPr="00D03031" w14:paraId="38AB3317"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6C0C5EEB"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Сынып:</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31A2412D"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9</w:t>
            </w:r>
          </w:p>
        </w:tc>
      </w:tr>
      <w:tr w:rsidR="00D03031" w:rsidRPr="00D03031" w14:paraId="6D49FFDC"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1AD3C7BC" w14:textId="77777777" w:rsidR="00D03031" w:rsidRPr="00D03031" w:rsidRDefault="00D03031" w:rsidP="00D03031">
            <w:pPr>
              <w:spacing w:before="225" w:after="30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Тестілеу мерзімі:</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49A22A9F" w14:textId="77777777" w:rsidR="00D03031" w:rsidRPr="00D03031" w:rsidRDefault="00D03031" w:rsidP="00D03031">
            <w:pPr>
              <w:pBdr>
                <w:top w:val="single" w:sz="2" w:space="0" w:color="auto"/>
                <w:left w:val="single" w:sz="2" w:space="0" w:color="auto"/>
                <w:bottom w:val="single" w:sz="2" w:space="0" w:color="auto"/>
                <w:right w:val="single" w:sz="2" w:space="0" w:color="auto"/>
              </w:pBdr>
              <w:spacing w:after="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21.02.2025-21.02.2025</w:t>
            </w:r>
          </w:p>
        </w:tc>
      </w:tr>
      <w:tr w:rsidR="00D03031" w:rsidRPr="00D03031" w14:paraId="3B70157B" w14:textId="77777777" w:rsidTr="00D03031">
        <w:tc>
          <w:tcPr>
            <w:tcW w:w="4718" w:type="dxa"/>
            <w:tcBorders>
              <w:top w:val="single" w:sz="6" w:space="0" w:color="04AAAD"/>
              <w:left w:val="single" w:sz="6" w:space="0" w:color="04AAAD"/>
              <w:bottom w:val="single" w:sz="6" w:space="0" w:color="04AAAD"/>
              <w:right w:val="single" w:sz="6" w:space="0" w:color="04AAAD"/>
            </w:tcBorders>
            <w:shd w:val="clear" w:color="auto" w:fill="F7FAFC"/>
            <w:hideMark/>
          </w:tcPr>
          <w:p w14:paraId="4AE97C8E" w14:textId="77777777" w:rsidR="00D03031" w:rsidRPr="00D03031" w:rsidRDefault="00D03031" w:rsidP="00D03031">
            <w:pPr>
              <w:spacing w:after="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Тестілеуге қатысқан білім алушылар саны:</w:t>
            </w:r>
          </w:p>
        </w:tc>
        <w:tc>
          <w:tcPr>
            <w:tcW w:w="4718" w:type="dxa"/>
            <w:tcBorders>
              <w:top w:val="single" w:sz="6" w:space="0" w:color="04AAAD"/>
              <w:left w:val="single" w:sz="6" w:space="0" w:color="04AAAD"/>
              <w:bottom w:val="single" w:sz="6" w:space="0" w:color="04AAAD"/>
              <w:right w:val="single" w:sz="6" w:space="0" w:color="04AAAD"/>
            </w:tcBorders>
            <w:shd w:val="clear" w:color="auto" w:fill="F7FAFC"/>
            <w:tcMar>
              <w:top w:w="15" w:type="dxa"/>
              <w:left w:w="75" w:type="dxa"/>
              <w:bottom w:w="15" w:type="dxa"/>
              <w:right w:w="15" w:type="dxa"/>
            </w:tcMar>
            <w:vAlign w:val="center"/>
            <w:hideMark/>
          </w:tcPr>
          <w:p w14:paraId="7A5C2122" w14:textId="77777777" w:rsidR="00D03031" w:rsidRPr="00D03031" w:rsidRDefault="00D03031" w:rsidP="00D03031">
            <w:pPr>
              <w:spacing w:after="0" w:line="240" w:lineRule="auto"/>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81</w:t>
            </w:r>
          </w:p>
        </w:tc>
      </w:tr>
    </w:tbl>
    <w:p w14:paraId="55F4DA8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aps/>
          <w:color w:val="000000"/>
          <w:sz w:val="18"/>
          <w:szCs w:val="18"/>
          <w:lang w:val="kk-KZ" w:eastAsia="ru-RU"/>
        </w:rPr>
      </w:pPr>
      <w:r w:rsidRPr="00D03031">
        <w:rPr>
          <w:rFonts w:ascii="Arial" w:eastAsia="Times New Roman" w:hAnsi="Arial" w:cs="Times New Roman"/>
          <w:caps/>
          <w:color w:val="000000"/>
          <w:sz w:val="18"/>
          <w:szCs w:val="18"/>
          <w:lang w:val="kk-KZ" w:eastAsia="ru-RU"/>
        </w:rPr>
        <w:t>кіріспе</w:t>
      </w:r>
    </w:p>
    <w:p w14:paraId="2D70A53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«Bilim Land» компаниясының «BilimCenter» (www.bilimcenter.kz) цифрлық білім беру порталында білім алушылардың функционалдық сауаттылық деңгейін анықтау мақсатында онлайн тестілеу өтті.</w:t>
      </w:r>
    </w:p>
    <w:p w14:paraId="557F1AF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Тест құрылымы мен оның нәтижесін бағалау Ұлттық тестілеу орталығы РМҚК бекіткен тест спецификациясына негізделіп жасалды. Әдістемелік ұсынымдар тест тапсырмаларын орындау тиімділігіне терең талдау жүргізуге, тестілеуге қатысқан білім беру ұйымдары білім алушылардың оқу әрекетінің күшті және әлсіз жақтарын анықтауға арналған. Алынған нәтижелерді орта білім беру ұйымдарында оқу-тәрбие үдерісін жақсарту мақсатында пайдалану ұсынылады.</w:t>
      </w:r>
    </w:p>
    <w:p w14:paraId="0839D2A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375" w:line="240" w:lineRule="auto"/>
        <w:jc w:val="center"/>
        <w:outlineLvl w:val="1"/>
        <w:rPr>
          <w:rFonts w:ascii="Arial" w:eastAsia="Times New Roman" w:hAnsi="Arial" w:cs="Times New Roman"/>
          <w:caps/>
          <w:color w:val="000000"/>
          <w:sz w:val="18"/>
          <w:szCs w:val="18"/>
          <w:lang w:val="kk-KZ" w:eastAsia="ru-RU"/>
        </w:rPr>
      </w:pPr>
      <w:r w:rsidRPr="00D03031">
        <w:rPr>
          <w:rFonts w:ascii="Arial" w:eastAsia="Times New Roman" w:hAnsi="Arial" w:cs="Times New Roman"/>
          <w:caps/>
          <w:color w:val="000000"/>
          <w:sz w:val="18"/>
          <w:szCs w:val="18"/>
          <w:lang w:val="kk-KZ" w:eastAsia="ru-RU"/>
        </w:rPr>
        <w:t>ТЕСТІЛЕУ НӘТИЖЕЛЕРІ БОЙЫНША БІЛІМ АЛУШЫЛАР ҮЛЕСІ (%)</w:t>
      </w:r>
    </w:p>
    <w:p w14:paraId="2D539D4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Times New Roman"/>
          <w:color w:val="000000"/>
          <w:sz w:val="18"/>
          <w:szCs w:val="18"/>
          <w:lang w:val="kk-KZ" w:eastAsia="ru-RU"/>
        </w:rPr>
      </w:pPr>
      <w:r w:rsidRPr="00D03031">
        <w:rPr>
          <w:rFonts w:ascii="Arial" w:eastAsia="Times New Roman" w:hAnsi="Arial" w:cs="Times New Roman"/>
          <w:color w:val="000000"/>
          <w:sz w:val="18"/>
          <w:szCs w:val="18"/>
          <w:lang w:val="kk-KZ" w:eastAsia="ru-RU"/>
        </w:rPr>
        <w:t>Бағыттар бөлінісіндегі көрсеткіштер</w:t>
      </w:r>
    </w:p>
    <w:p w14:paraId="7BC648C5" w14:textId="77777777" w:rsidR="00D03031" w:rsidRPr="00D03031" w:rsidRDefault="00D03031" w:rsidP="00D03031">
      <w:pPr>
        <w:shd w:val="clear" w:color="auto" w:fill="F7FAFC"/>
        <w:spacing w:after="0" w:line="240" w:lineRule="auto"/>
        <w:jc w:val="center"/>
        <w:rPr>
          <w:rFonts w:ascii="Arial" w:eastAsia="Times New Roman" w:hAnsi="Arial" w:cs="Times New Roman"/>
          <w:color w:val="4A2B6F"/>
          <w:sz w:val="38"/>
          <w:szCs w:val="38"/>
          <w:lang w:val="kk-KZ" w:eastAsia="ru-RU"/>
        </w:rPr>
      </w:pPr>
      <w:r w:rsidRPr="00D03031">
        <w:rPr>
          <w:rFonts w:ascii="Arial" w:eastAsia="Times New Roman" w:hAnsi="Arial" w:cs="Times New Roman"/>
          <w:color w:val="4A2B6F"/>
          <w:sz w:val="38"/>
          <w:szCs w:val="38"/>
          <w:lang w:val="kk-KZ" w:eastAsia="ru-RU"/>
        </w:rPr>
        <w:t>39.5%</w:t>
      </w:r>
    </w:p>
    <w:p w14:paraId="00E29772" w14:textId="77777777" w:rsidR="00D03031" w:rsidRPr="00D03031" w:rsidRDefault="00D03031" w:rsidP="00D03031">
      <w:pPr>
        <w:shd w:val="clear" w:color="auto" w:fill="F7FAFC"/>
        <w:spacing w:after="0" w:line="240" w:lineRule="auto"/>
        <w:jc w:val="center"/>
        <w:rPr>
          <w:rFonts w:ascii="Arial" w:eastAsia="Times New Roman" w:hAnsi="Arial" w:cs="Times New Roman"/>
          <w:color w:val="4A2B6F"/>
          <w:sz w:val="38"/>
          <w:szCs w:val="38"/>
          <w:lang w:val="kk-KZ" w:eastAsia="ru-RU"/>
        </w:rPr>
      </w:pPr>
      <w:r w:rsidRPr="00D03031">
        <w:rPr>
          <w:rFonts w:ascii="Arial" w:eastAsia="Times New Roman" w:hAnsi="Arial" w:cs="Times New Roman"/>
          <w:color w:val="4A2B6F"/>
          <w:sz w:val="38"/>
          <w:szCs w:val="38"/>
          <w:lang w:val="kk-KZ" w:eastAsia="ru-RU"/>
        </w:rPr>
        <w:t>42%</w:t>
      </w:r>
    </w:p>
    <w:p w14:paraId="0FD896DB" w14:textId="77777777" w:rsidR="00D03031" w:rsidRPr="00D03031" w:rsidRDefault="00D03031" w:rsidP="00D03031">
      <w:pPr>
        <w:shd w:val="clear" w:color="auto" w:fill="F7FAFC"/>
        <w:spacing w:after="0" w:line="240" w:lineRule="auto"/>
        <w:jc w:val="center"/>
        <w:rPr>
          <w:rFonts w:ascii="Arial" w:eastAsia="Times New Roman" w:hAnsi="Arial" w:cs="Times New Roman"/>
          <w:color w:val="4A2B6F"/>
          <w:sz w:val="38"/>
          <w:szCs w:val="38"/>
          <w:lang w:val="kk-KZ" w:eastAsia="ru-RU"/>
        </w:rPr>
      </w:pPr>
      <w:r w:rsidRPr="00D03031">
        <w:rPr>
          <w:rFonts w:ascii="Arial" w:eastAsia="Times New Roman" w:hAnsi="Arial" w:cs="Times New Roman"/>
          <w:color w:val="4A2B6F"/>
          <w:sz w:val="38"/>
          <w:szCs w:val="38"/>
          <w:lang w:val="kk-KZ" w:eastAsia="ru-RU"/>
        </w:rPr>
        <w:t>41.7%</w:t>
      </w:r>
    </w:p>
    <w:p w14:paraId="03200A02" w14:textId="77777777" w:rsidR="00D03031" w:rsidRPr="00D03031" w:rsidRDefault="00D03031" w:rsidP="00D03031">
      <w:pPr>
        <w:numPr>
          <w:ilvl w:val="0"/>
          <w:numId w:val="1"/>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Times New Roman"/>
          <w:color w:val="000000"/>
          <w:sz w:val="18"/>
          <w:szCs w:val="18"/>
          <w:lang w:val="kk-KZ" w:eastAsia="ru-RU"/>
        </w:rPr>
      </w:pPr>
      <w:r w:rsidRPr="00D03031">
        <w:rPr>
          <w:rFonts w:ascii="Arial" w:eastAsia="Times New Roman" w:hAnsi="Arial" w:cs="Times New Roman"/>
          <w:b/>
          <w:bCs/>
          <w:color w:val="000000"/>
          <w:sz w:val="18"/>
          <w:szCs w:val="18"/>
          <w:bdr w:val="single" w:sz="2" w:space="0" w:color="auto" w:frame="1"/>
          <w:lang w:val="kk-KZ" w:eastAsia="ru-RU"/>
        </w:rPr>
        <w:t>Бағыттар бөлінісіндегі ең жоғары орташа балл:</w:t>
      </w:r>
      <w:r w:rsidRPr="00D03031">
        <w:rPr>
          <w:rFonts w:ascii="Arial" w:eastAsia="Times New Roman" w:hAnsi="Arial" w:cs="Times New Roman"/>
          <w:color w:val="000000"/>
          <w:sz w:val="18"/>
          <w:szCs w:val="18"/>
          <w:lang w:val="kk-KZ" w:eastAsia="ru-RU"/>
        </w:rPr>
        <w:t> Жаратылыстанушылық-ғылыми сауаттылық</w:t>
      </w:r>
    </w:p>
    <w:p w14:paraId="7F2CA169" w14:textId="77777777" w:rsidR="00D03031" w:rsidRPr="00D03031" w:rsidRDefault="00D03031" w:rsidP="00D03031">
      <w:pPr>
        <w:numPr>
          <w:ilvl w:val="0"/>
          <w:numId w:val="1"/>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Times New Roman"/>
          <w:color w:val="000000"/>
          <w:sz w:val="18"/>
          <w:szCs w:val="18"/>
          <w:lang w:val="kk-KZ" w:eastAsia="ru-RU"/>
        </w:rPr>
      </w:pPr>
      <w:r w:rsidRPr="00D03031">
        <w:rPr>
          <w:rFonts w:ascii="Arial" w:eastAsia="Times New Roman" w:hAnsi="Arial" w:cs="Times New Roman"/>
          <w:b/>
          <w:bCs/>
          <w:color w:val="000000"/>
          <w:sz w:val="18"/>
          <w:szCs w:val="18"/>
          <w:bdr w:val="single" w:sz="2" w:space="0" w:color="auto" w:frame="1"/>
          <w:lang w:val="kk-KZ" w:eastAsia="ru-RU"/>
        </w:rPr>
        <w:t>Бағыттар бөлінісіндегі ең төмен орташа балл:</w:t>
      </w:r>
      <w:r w:rsidRPr="00D03031">
        <w:rPr>
          <w:rFonts w:ascii="Arial" w:eastAsia="Times New Roman" w:hAnsi="Arial" w:cs="Times New Roman"/>
          <w:color w:val="000000"/>
          <w:sz w:val="18"/>
          <w:szCs w:val="18"/>
          <w:lang w:val="kk-KZ" w:eastAsia="ru-RU"/>
        </w:rPr>
        <w:t> Оқу сауаттылығы</w:t>
      </w:r>
    </w:p>
    <w:p w14:paraId="6E3947E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aps/>
          <w:color w:val="000000"/>
          <w:sz w:val="18"/>
          <w:szCs w:val="18"/>
          <w:lang w:val="kk-KZ" w:eastAsia="ru-RU"/>
        </w:rPr>
      </w:pPr>
      <w:r w:rsidRPr="00D03031">
        <w:rPr>
          <w:rFonts w:ascii="Arial" w:eastAsia="Times New Roman" w:hAnsi="Arial" w:cs="Arial"/>
          <w:b/>
          <w:bCs/>
          <w:caps/>
          <w:color w:val="000000"/>
          <w:sz w:val="18"/>
          <w:szCs w:val="18"/>
          <w:lang w:val="kk-KZ" w:eastAsia="ru-RU"/>
        </w:rPr>
        <w:t>ТЕСТІЛЕУ БОЙЫНША ОРТАША БАЛЛ</w:t>
      </w:r>
    </w:p>
    <w:p w14:paraId="26890AF8" w14:textId="77777777" w:rsidR="00D03031" w:rsidRPr="00D03031" w:rsidRDefault="00D03031" w:rsidP="00D03031">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БОЙЫНША ОРТАША БАЛЛ – 26.7.</w:t>
      </w:r>
    </w:p>
    <w:p w14:paraId="727684A9" w14:textId="77777777" w:rsidR="00D03031" w:rsidRPr="00D03031" w:rsidRDefault="00D03031" w:rsidP="00D03031">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төмен балл – 25.1. Ең төмен нәтиже көрсеткен білім алушылар саны – 1.</w:t>
      </w:r>
    </w:p>
    <w:p w14:paraId="47CC4CEB" w14:textId="77777777" w:rsidR="00D03031" w:rsidRPr="00D03031" w:rsidRDefault="00D03031" w:rsidP="00D03031">
      <w:pPr>
        <w:numPr>
          <w:ilvl w:val="0"/>
          <w:numId w:val="2"/>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жоғары балл – 29.2. Ең жоғары нәтиже көрсеткен білім алушылар саны – 1.</w:t>
      </w:r>
    </w:p>
    <w:tbl>
      <w:tblPr>
        <w:tblW w:w="9450" w:type="dxa"/>
        <w:tblBorders>
          <w:top w:val="single" w:sz="6" w:space="0" w:color="000000"/>
          <w:left w:val="single" w:sz="6" w:space="0" w:color="000000"/>
          <w:bottom w:val="single" w:sz="6" w:space="0" w:color="000000"/>
          <w:right w:val="single" w:sz="6" w:space="0" w:color="000000"/>
        </w:tblBorders>
        <w:shd w:val="clear" w:color="auto" w:fill="F7FAFC"/>
        <w:tblCellMar>
          <w:top w:w="15" w:type="dxa"/>
          <w:left w:w="15" w:type="dxa"/>
          <w:bottom w:w="15" w:type="dxa"/>
          <w:right w:w="15" w:type="dxa"/>
        </w:tblCellMar>
        <w:tblLook w:val="04A0" w:firstRow="1" w:lastRow="0" w:firstColumn="1" w:lastColumn="0" w:noHBand="0" w:noVBand="1"/>
      </w:tblPr>
      <w:tblGrid>
        <w:gridCol w:w="651"/>
        <w:gridCol w:w="1742"/>
        <w:gridCol w:w="1424"/>
        <w:gridCol w:w="1847"/>
        <w:gridCol w:w="1854"/>
        <w:gridCol w:w="1932"/>
      </w:tblGrid>
      <w:tr w:rsidR="00D03031" w:rsidRPr="00D03031" w14:paraId="5CCCB9F4" w14:textId="77777777" w:rsidTr="00D0303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3AFA13A"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3C8D6FC"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t>Сынып</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4AEC3BC4"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t>Жалпы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63BDAD36"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t>ОС бойынша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7EAAD6BE"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t>МС бойынша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7AFD26F7" w14:textId="77777777" w:rsidR="00D03031" w:rsidRPr="00D03031" w:rsidRDefault="00D03031" w:rsidP="00D03031">
            <w:pPr>
              <w:spacing w:before="300" w:after="0" w:line="240" w:lineRule="auto"/>
              <w:jc w:val="center"/>
              <w:rPr>
                <w:rFonts w:ascii="Arial" w:eastAsia="Times New Roman" w:hAnsi="Arial" w:cs="Arial"/>
                <w:b/>
                <w:bCs/>
                <w:color w:val="FFFFFF"/>
                <w:sz w:val="18"/>
                <w:szCs w:val="18"/>
                <w:lang w:val="kk-KZ" w:eastAsia="ru-RU"/>
              </w:rPr>
            </w:pPr>
            <w:r w:rsidRPr="00D03031">
              <w:rPr>
                <w:rFonts w:ascii="Arial" w:eastAsia="Times New Roman" w:hAnsi="Arial" w:cs="Arial"/>
                <w:b/>
                <w:bCs/>
                <w:color w:val="FFFFFF"/>
                <w:sz w:val="18"/>
                <w:szCs w:val="18"/>
                <w:lang w:val="kk-KZ" w:eastAsia="ru-RU"/>
              </w:rPr>
              <w:t>ЖҒС бойынша балл</w:t>
            </w:r>
          </w:p>
        </w:tc>
      </w:tr>
      <w:tr w:rsidR="00D03031" w:rsidRPr="00D03031" w14:paraId="1182BFC7" w14:textId="77777777" w:rsidTr="00D03031">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506B8F5"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DF25762"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 Б</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50F3646"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25.3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3A1F5F2"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7650894"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A06CA11"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11.2</w:t>
            </w:r>
          </w:p>
        </w:tc>
      </w:tr>
      <w:tr w:rsidR="00D03031" w:rsidRPr="00D03031" w14:paraId="78EDEE15" w14:textId="77777777" w:rsidTr="00D03031">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6003E159"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0FE90C0B"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 А</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A7FCD5F"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29.2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3F6AB60"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9195112"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9.7</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B481F84"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13.3</w:t>
            </w:r>
          </w:p>
        </w:tc>
      </w:tr>
      <w:tr w:rsidR="00D03031" w:rsidRPr="00D03031" w14:paraId="0A8B7FBF" w14:textId="77777777" w:rsidTr="00D03031">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AD38161"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F1759D9"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 Ә</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DDEE473"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AEEEB1E"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ABEA17C"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7.5</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6E45E5BD"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13.7</w:t>
            </w:r>
          </w:p>
        </w:tc>
      </w:tr>
      <w:tr w:rsidR="00D03031" w:rsidRPr="00D03031" w14:paraId="78350AC3" w14:textId="77777777" w:rsidTr="00D03031">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4B06E12"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F7B7E69"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 В</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5FAD3BC3"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25.1</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3DA9BD5"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4498F4C0"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AF23055"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11.7</w:t>
            </w:r>
          </w:p>
        </w:tc>
      </w:tr>
      <w:tr w:rsidR="00D03031" w:rsidRPr="00D03031" w14:paraId="2AF4461C" w14:textId="77777777" w:rsidTr="00D03031">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5EACB89"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3B8F0170"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Жалпы орташа балл</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8370824"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26.7</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724040D7"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26046A5F"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7FAFC"/>
            <w:tcMar>
              <w:top w:w="150" w:type="dxa"/>
              <w:left w:w="150" w:type="dxa"/>
              <w:bottom w:w="150" w:type="dxa"/>
              <w:right w:w="150" w:type="dxa"/>
            </w:tcMar>
            <w:vAlign w:val="center"/>
            <w:hideMark/>
          </w:tcPr>
          <w:p w14:paraId="12719881" w14:textId="77777777" w:rsidR="00D03031" w:rsidRPr="00D03031" w:rsidRDefault="00D03031" w:rsidP="00D03031">
            <w:pPr>
              <w:spacing w:before="300" w:after="0" w:line="240" w:lineRule="auto"/>
              <w:jc w:val="center"/>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12.5</w:t>
            </w:r>
          </w:p>
        </w:tc>
      </w:tr>
    </w:tbl>
    <w:p w14:paraId="7832715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val="kk-KZ" w:eastAsia="ru-RU"/>
        </w:rPr>
      </w:pPr>
      <w:r w:rsidRPr="00D03031">
        <w:rPr>
          <w:rFonts w:ascii="Arial" w:eastAsia="Times New Roman" w:hAnsi="Arial" w:cs="Arial"/>
          <w:caps/>
          <w:color w:val="000000"/>
          <w:sz w:val="18"/>
          <w:szCs w:val="18"/>
          <w:lang w:val="kk-KZ" w:eastAsia="ru-RU"/>
        </w:rPr>
        <w:t>Оқу сауаттылығы</w:t>
      </w:r>
    </w:p>
    <w:p w14:paraId="423225C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PISA бойынша оқу сауаттылығы – мәтіндерді түсіну, пайдалану, бағалау, ой елегінен өткізу және олармен жұмыс жасау қабілеттері арқылы адамның біліміне, әлеуетіне және қоғамға араласуына, өз мақсаттарына жетуіне ықпал етеді (ЭЫДҰ, 2019). Аралық тестілеуге қатысушылардан мәтінді оқу және түсіну, мәтіндегі ақпаратты талдау, жалпылау, біріктіру және түсіндіре білу талап етілді.</w:t>
      </w:r>
    </w:p>
    <w:p w14:paraId="18DF951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Оқу сауаттылығы бағыты бойынша тапсырмалардың орындалуы, %</w:t>
      </w:r>
    </w:p>
    <w:p w14:paraId="54665DE1" w14:textId="77777777" w:rsidR="00D03031" w:rsidRPr="00D03031" w:rsidRDefault="00D03031" w:rsidP="00D03031">
      <w:pPr>
        <w:shd w:val="clear" w:color="auto" w:fill="F7FAFC"/>
        <w:spacing w:after="0" w:line="240" w:lineRule="auto"/>
        <w:jc w:val="center"/>
        <w:rPr>
          <w:rFonts w:ascii="Arial" w:eastAsia="Times New Roman" w:hAnsi="Arial" w:cs="Arial"/>
          <w:color w:val="000000"/>
          <w:sz w:val="56"/>
          <w:szCs w:val="56"/>
          <w:lang w:val="kk-KZ" w:eastAsia="ru-RU"/>
        </w:rPr>
      </w:pPr>
      <w:r w:rsidRPr="00D03031">
        <w:rPr>
          <w:rFonts w:ascii="Arial" w:eastAsia="Times New Roman" w:hAnsi="Arial" w:cs="Arial"/>
          <w:color w:val="000000"/>
          <w:sz w:val="56"/>
          <w:szCs w:val="56"/>
          <w:lang w:val="kk-KZ" w:eastAsia="ru-RU"/>
        </w:rPr>
        <w:t>42%</w:t>
      </w:r>
    </w:p>
    <w:p w14:paraId="762C5D1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Оқу сауаттылығы бағыты бойынша нәтижелер, балл</w:t>
      </w:r>
    </w:p>
    <w:p w14:paraId="1EFD6D0B" w14:textId="77777777" w:rsidR="00D03031" w:rsidRPr="00D03031" w:rsidRDefault="00D03031" w:rsidP="00D03031">
      <w:pPr>
        <w:numPr>
          <w:ilvl w:val="0"/>
          <w:numId w:val="3"/>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Бағыт бойынша орташа балл – 6.3</w:t>
      </w:r>
      <w:r w:rsidRPr="00D03031">
        <w:rPr>
          <w:rFonts w:ascii="Arial" w:eastAsia="Times New Roman" w:hAnsi="Arial" w:cs="Arial"/>
          <w:color w:val="000000"/>
          <w:sz w:val="18"/>
          <w:szCs w:val="18"/>
          <w:bdr w:val="single" w:sz="2" w:space="0" w:color="auto" w:frame="1"/>
          <w:lang w:val="kk-KZ" w:eastAsia="ru-RU"/>
        </w:rPr>
        <w:t>Бұл деңгейде оқушылар бағыт бойынша келесі дағдыларға ие:</w:t>
      </w:r>
    </w:p>
    <w:p w14:paraId="7B4CFF5B"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мәтіндегі басты идеяны анықтау, өзара мазмұндық байланысты немесе мәтіннің құрылымын түсіну;</w:t>
      </w:r>
    </w:p>
    <w:p w14:paraId="53ED4762"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мәтіннің ерекшелігіне негізделген кереғарлықты анықтау, салыстыру;</w:t>
      </w:r>
    </w:p>
    <w:p w14:paraId="50D86839"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жеке тәжірибеге сүйене отыра мәтіннің ішіндегі және мәтіннен тыс өзара байланыстарды салыстыру;</w:t>
      </w:r>
    </w:p>
    <w:p w14:paraId="19232295"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ақпараттың бірнеше бөліктерінің арасындағы арақатынасты анықтап талдау;</w:t>
      </w:r>
    </w:p>
    <w:p w14:paraId="73F279BB"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мәтіннің бірнеше бөлімдері арқылы басты идеяны анықтау;</w:t>
      </w:r>
    </w:p>
    <w:p w14:paraId="3834DF57"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біртұтас күйде берілмеген ақпараттың бірліктерін тау</w:t>
      </w:r>
      <w:bookmarkStart w:id="0" w:name="_GoBack"/>
      <w:bookmarkEnd w:id="0"/>
      <w:r w:rsidRPr="00D03031">
        <w:rPr>
          <w:rFonts w:ascii="Arial" w:eastAsia="Times New Roman" w:hAnsi="Arial" w:cs="Arial"/>
          <w:color w:val="000000"/>
          <w:sz w:val="18"/>
          <w:szCs w:val="18"/>
          <w:lang w:val="kk-KZ" w:eastAsia="ru-RU"/>
        </w:rPr>
        <w:t>ып байланыстыра алу;</w:t>
      </w:r>
    </w:p>
    <w:p w14:paraId="5F68CF5D"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мәтіннің тұтас мағынасына сәйкес тілдік өзгешеліктерді түсіну;</w:t>
      </w:r>
    </w:p>
    <w:p w14:paraId="52E81CEB" w14:textId="77777777" w:rsidR="00D03031" w:rsidRPr="00D03031" w:rsidRDefault="00D03031" w:rsidP="00D03031">
      <w:pPr>
        <w:numPr>
          <w:ilvl w:val="1"/>
          <w:numId w:val="3"/>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мазмұны мен форматы бейтаныс, көлемді әрі күрделі мәтіндерді түсіну.</w:t>
      </w:r>
    </w:p>
    <w:p w14:paraId="2DAA400F" w14:textId="77777777" w:rsidR="00D03031" w:rsidRPr="00D03031" w:rsidRDefault="00D03031" w:rsidP="00D03031">
      <w:pPr>
        <w:numPr>
          <w:ilvl w:val="0"/>
          <w:numId w:val="3"/>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төмен балл – 5.9.</w:t>
      </w:r>
      <w:r w:rsidRPr="00D03031">
        <w:rPr>
          <w:rFonts w:ascii="Arial" w:eastAsia="Times New Roman" w:hAnsi="Arial" w:cs="Arial"/>
          <w:color w:val="000000"/>
          <w:sz w:val="18"/>
          <w:szCs w:val="18"/>
          <w:bdr w:val="single" w:sz="2" w:space="0" w:color="auto" w:frame="1"/>
          <w:lang w:val="kk-KZ" w:eastAsia="ru-RU"/>
        </w:rPr>
        <w:t>Ең төмен нәтиже көрсеткен білім алушылар саны – 1.</w:t>
      </w:r>
    </w:p>
    <w:p w14:paraId="77684D5F" w14:textId="77777777" w:rsidR="00D03031" w:rsidRPr="00D03031" w:rsidRDefault="00D03031" w:rsidP="00D03031">
      <w:pPr>
        <w:numPr>
          <w:ilvl w:val="0"/>
          <w:numId w:val="3"/>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жоғары балл – 7.2.</w:t>
      </w:r>
      <w:r w:rsidRPr="00D03031">
        <w:rPr>
          <w:rFonts w:ascii="Arial" w:eastAsia="Times New Roman" w:hAnsi="Arial" w:cs="Arial"/>
          <w:color w:val="000000"/>
          <w:sz w:val="18"/>
          <w:szCs w:val="18"/>
          <w:bdr w:val="single" w:sz="2" w:space="0" w:color="auto" w:frame="1"/>
          <w:lang w:val="kk-KZ" w:eastAsia="ru-RU"/>
        </w:rPr>
        <w:t>Ең жоғары көрсеткен білім алушылар саны – 1.</w:t>
      </w:r>
    </w:p>
    <w:p w14:paraId="776D321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Оқу сауаттылығы бағыты бойынша тест тапсырмалары үш күрделілік деңгейінде ұсынылған: базалық, орташа және жоғары.</w:t>
      </w:r>
    </w:p>
    <w:p w14:paraId="3328857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Күрделілік деңгейлері бойынша дұрыс орындалған тапсырмалар үлесі, Оқу сауаттылығы, %</w:t>
      </w:r>
    </w:p>
    <w:p w14:paraId="3493D9C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Оқу сауаттылығы бағыты бойынша оқу мақсаттары, 4-сынып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16"/>
        <w:gridCol w:w="1869"/>
        <w:gridCol w:w="1465"/>
      </w:tblGrid>
      <w:tr w:rsidR="00D03031" w:rsidRPr="00D03031" w14:paraId="085809FB" w14:textId="77777777" w:rsidTr="00D0303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27158034"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lastRenderedPageBreak/>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7EE4227A"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110BAF7D"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Дұрыс жауап, %</w:t>
            </w:r>
          </w:p>
        </w:tc>
      </w:tr>
      <w:tr w:rsidR="00D03031" w:rsidRPr="00D03031" w14:paraId="1AAB09E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83A52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6.2.1.1 мәтіннен негізгі және қосымша, детальді ақпаратты анықтау,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44B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A972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56</w:t>
            </w:r>
          </w:p>
        </w:tc>
      </w:tr>
      <w:tr w:rsidR="00D03031" w:rsidRPr="00D03031" w14:paraId="5B176E5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6A20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 мәтіндік және графиктік (кесте, диаграмма, сурет, шартты белгілер) ақпаратты интерпретациялау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3B8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A55B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1DEAF07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14BD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8.2.4.1 тақырыбы ұқсас ғылыми және публицистикалық стильдегі мәтіндердің тақырыбын, түрлерін, құрылымын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F816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810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124CA75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7573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8.2.3.1 мақала, аннотация, презентация, құрылымы мен рәсімделуі арқылы жанрлық ерекшеліктерін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A11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5103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47</w:t>
            </w:r>
          </w:p>
        </w:tc>
      </w:tr>
      <w:tr w:rsidR="00D03031" w:rsidRPr="00D03031" w14:paraId="5BB8624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C6A6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9.2.3.1 мақала, аннотация, презентация, тұжырымдамалар, тезистердің құрылымы мен рәсімделуі арқылы жанрлық ерекшеліктерін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ADB4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B98F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40E922B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FCF4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9.2.2.1 қазақ тілі стилдері мен шешендік сөздің түрлерін қолданылған тілдік құралдар арқылы тану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FD68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3687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34</w:t>
            </w:r>
          </w:p>
        </w:tc>
      </w:tr>
      <w:tr w:rsidR="00D03031" w:rsidRPr="00D03031" w14:paraId="105CB63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E6C55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9.2.4.1 әртүрлі стильдегі мәтіндердің тақырыбын, қызметін, құрылымын, тілдік ерекшелігін салыстыра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E61A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65B1A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34</w:t>
            </w:r>
          </w:p>
        </w:tc>
      </w:tr>
      <w:tr w:rsidR="00D03031" w:rsidRPr="00D03031" w14:paraId="62BA706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773C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 публицистикалық стильдің (мақала, интервью, қысқа очерк, жолдаулар) тілдік ерекшеліктері арқылы мәтіндердің жанрын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1C0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FEC5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6587050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67B4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 2. 2. 1 публицистикалық және ғылыми стиль ерекшеліктерін қолданылған тілдік құралдар арқылы тану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524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24A97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44</w:t>
            </w:r>
          </w:p>
        </w:tc>
      </w:tr>
      <w:tr w:rsidR="00D03031" w:rsidRPr="00D03031" w14:paraId="74AF821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9284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8.2.4.1 тақырыбы ұқсас ғылыми және публицистикалық стильдегі мәтіндердің тақырыбын, түрлерін (әңгімелеу, сипаттау, талқылау), құрылымын салыстыра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BD96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F3C0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31</w:t>
            </w:r>
          </w:p>
        </w:tc>
      </w:tr>
    </w:tbl>
    <w:p w14:paraId="0C1E44C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Оқу сауаттылығы бағыты бойынша білім алушылардың функционалдық сауаттылық деңгейін арттыруда келесі дағдыларды жетілдіру ұсынылады:</w:t>
      </w:r>
    </w:p>
    <w:p w14:paraId="00418EE4" w14:textId="77777777" w:rsidR="00D03031" w:rsidRPr="00D03031" w:rsidRDefault="00D03031" w:rsidP="00D03031">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мәтіннен қажетті ақпаратты толық ала білу;</w:t>
      </w:r>
    </w:p>
    <w:p w14:paraId="6E137952" w14:textId="77777777" w:rsidR="00D03031" w:rsidRPr="00D03031" w:rsidRDefault="00D03031" w:rsidP="00D03031">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қарама-қайшы берілген ақпарат негізінде жеке шешім қабылдау дағдыларын көрсету;</w:t>
      </w:r>
    </w:p>
    <w:p w14:paraId="7C223D57" w14:textId="77777777" w:rsidR="00D03031" w:rsidRPr="00D03031" w:rsidRDefault="00D03031" w:rsidP="00D03031">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қарама-қайшы ақпаратты, оқырманның болжамдарына сәйкес келмейтін мәтінді түсіну;</w:t>
      </w:r>
    </w:p>
    <w:p w14:paraId="48983940" w14:textId="77777777" w:rsidR="00D03031" w:rsidRPr="00D03031" w:rsidRDefault="00D03031" w:rsidP="00D03031">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мәтіндегі ойдың астарын түсіну және оқырмандық интуицияны пайдалану;</w:t>
      </w:r>
    </w:p>
    <w:p w14:paraId="12D935D4" w14:textId="77777777" w:rsidR="00D03031" w:rsidRPr="00D03031" w:rsidRDefault="00D03031" w:rsidP="00D03031">
      <w:pPr>
        <w:numPr>
          <w:ilvl w:val="0"/>
          <w:numId w:val="4"/>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академиялық білімге сүйеніп, бейтаныс мәтінге түсінік беру және түйіндеу</w:t>
      </w:r>
    </w:p>
    <w:p w14:paraId="31F2B6D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val="kk-KZ" w:eastAsia="ru-RU"/>
        </w:rPr>
      </w:pPr>
      <w:r w:rsidRPr="00D03031">
        <w:rPr>
          <w:rFonts w:ascii="Arial" w:eastAsia="Times New Roman" w:hAnsi="Arial" w:cs="Arial"/>
          <w:caps/>
          <w:color w:val="000000"/>
          <w:sz w:val="18"/>
          <w:szCs w:val="18"/>
          <w:lang w:val="kk-KZ" w:eastAsia="ru-RU"/>
        </w:rPr>
        <w:t>Математикалық сауаттылық</w:t>
      </w:r>
    </w:p>
    <w:p w14:paraId="475E4CF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PISA математикалық сауаттылық туралы білім алушының алған білімін экстраполяциялау және оны мектепте де, одан тыс жерлерде де таныс және бейтаныс жағдайларда қолдану қабілеті ретінде кең түсінік береді. Білім алушылардың білім жетістіктеріне мониторинг тапсырмалары мониторингке қатысушыдан математикалық білім мен дағдыларды пайдалана отырып ой қорытуды, қорытындыларды негіздеуді және шешім қабылдауды талап етеді.</w:t>
      </w:r>
    </w:p>
    <w:p w14:paraId="07BBBCA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Математикалық сауаттылық бағыты бойынша тапсырмалардың орындалуы, %</w:t>
      </w:r>
    </w:p>
    <w:p w14:paraId="484053F7" w14:textId="77777777" w:rsidR="00D03031" w:rsidRPr="00D03031" w:rsidRDefault="00D03031" w:rsidP="00D03031">
      <w:pPr>
        <w:shd w:val="clear" w:color="auto" w:fill="F7FAFC"/>
        <w:spacing w:after="0" w:line="240" w:lineRule="auto"/>
        <w:jc w:val="center"/>
        <w:rPr>
          <w:rFonts w:ascii="Arial" w:eastAsia="Times New Roman" w:hAnsi="Arial" w:cs="Arial"/>
          <w:color w:val="000000"/>
          <w:sz w:val="56"/>
          <w:szCs w:val="56"/>
          <w:lang w:val="kk-KZ" w:eastAsia="ru-RU"/>
        </w:rPr>
      </w:pPr>
      <w:r w:rsidRPr="00D03031">
        <w:rPr>
          <w:rFonts w:ascii="Arial" w:eastAsia="Times New Roman" w:hAnsi="Arial" w:cs="Arial"/>
          <w:color w:val="000000"/>
          <w:sz w:val="56"/>
          <w:szCs w:val="56"/>
          <w:lang w:val="kk-KZ" w:eastAsia="ru-RU"/>
        </w:rPr>
        <w:t>39.5%</w:t>
      </w:r>
    </w:p>
    <w:p w14:paraId="66E1FEA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Математикалық сауаттылық бағыты бойынша нәтижелер, балл</w:t>
      </w:r>
    </w:p>
    <w:p w14:paraId="06F310EE" w14:textId="77777777" w:rsidR="00D03031" w:rsidRPr="00D03031" w:rsidRDefault="00D03031" w:rsidP="00D03031">
      <w:pPr>
        <w:numPr>
          <w:ilvl w:val="0"/>
          <w:numId w:val="5"/>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Бағыт бойынша орташа балл – 7.9</w:t>
      </w:r>
      <w:r w:rsidRPr="00D03031">
        <w:rPr>
          <w:rFonts w:ascii="Arial" w:eastAsia="Times New Roman" w:hAnsi="Arial" w:cs="Arial"/>
          <w:color w:val="000000"/>
          <w:sz w:val="18"/>
          <w:szCs w:val="18"/>
          <w:bdr w:val="single" w:sz="2" w:space="0" w:color="auto" w:frame="1"/>
          <w:lang w:val="kk-KZ" w:eastAsia="ru-RU"/>
        </w:rPr>
        <w:t>Оқушылар бағыт бойынша келесі дағдыларға ие:</w:t>
      </w:r>
    </w:p>
    <w:p w14:paraId="35DD4025" w14:textId="77777777" w:rsidR="00D03031" w:rsidRPr="00D03031" w:rsidRDefault="00D03031" w:rsidP="00D03031">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негізгі білім мен дағдыларды дұрыс жаңғырту және қолдану</w:t>
      </w:r>
    </w:p>
    <w:p w14:paraId="03F2A270" w14:textId="77777777" w:rsidR="00D03031" w:rsidRPr="00D03031" w:rsidRDefault="00D03031" w:rsidP="00D03031">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қарапайым модельдер мен идеяларды жаңа жағдаяттарда қолдану</w:t>
      </w:r>
    </w:p>
    <w:p w14:paraId="0E4E51BF" w14:textId="77777777" w:rsidR="00D03031" w:rsidRPr="00D03031" w:rsidRDefault="00D03031" w:rsidP="00D03031">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қарапайым мәтіндердің мәнін түсіну және іс әрекеттерді орындай білу</w:t>
      </w:r>
    </w:p>
    <w:p w14:paraId="6DA2C28F" w14:textId="77777777" w:rsidR="00D03031" w:rsidRPr="00D03031" w:rsidRDefault="00D03031" w:rsidP="00D03031">
      <w:pPr>
        <w:numPr>
          <w:ilvl w:val="1"/>
          <w:numId w:val="5"/>
        </w:numPr>
        <w:pBdr>
          <w:top w:val="single" w:sz="2" w:space="0" w:color="auto"/>
          <w:left w:val="single" w:sz="2" w:space="11"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жаңа жағдаяттарда көрсетілген нұсқаулар көмегімен қарапайым іс әрекеттерді орындау</w:t>
      </w:r>
    </w:p>
    <w:p w14:paraId="180ECE4E" w14:textId="77777777" w:rsidR="00D03031" w:rsidRPr="00D03031" w:rsidRDefault="00D03031" w:rsidP="00D03031">
      <w:pPr>
        <w:numPr>
          <w:ilvl w:val="0"/>
          <w:numId w:val="5"/>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төмен балл – 7.</w:t>
      </w:r>
      <w:r w:rsidRPr="00D03031">
        <w:rPr>
          <w:rFonts w:ascii="Arial" w:eastAsia="Times New Roman" w:hAnsi="Arial" w:cs="Arial"/>
          <w:color w:val="000000"/>
          <w:sz w:val="18"/>
          <w:szCs w:val="18"/>
          <w:bdr w:val="single" w:sz="2" w:space="0" w:color="auto" w:frame="1"/>
          <w:lang w:val="kk-KZ" w:eastAsia="ru-RU"/>
        </w:rPr>
        <w:t>Ең төмен нәтиже көрсеткен білім алушылар саны – 1.</w:t>
      </w:r>
    </w:p>
    <w:p w14:paraId="0B0D3E9C" w14:textId="77777777" w:rsidR="00D03031" w:rsidRPr="00D03031" w:rsidRDefault="00D03031" w:rsidP="00D03031">
      <w:pPr>
        <w:numPr>
          <w:ilvl w:val="0"/>
          <w:numId w:val="5"/>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жоғары балл – 9.7.</w:t>
      </w:r>
      <w:r w:rsidRPr="00D03031">
        <w:rPr>
          <w:rFonts w:ascii="Arial" w:eastAsia="Times New Roman" w:hAnsi="Arial" w:cs="Arial"/>
          <w:color w:val="000000"/>
          <w:sz w:val="18"/>
          <w:szCs w:val="18"/>
          <w:bdr w:val="single" w:sz="2" w:space="0" w:color="auto" w:frame="1"/>
          <w:lang w:val="kk-KZ" w:eastAsia="ru-RU"/>
        </w:rPr>
        <w:t>Ең жоғары көрсеткен білім алушылар саны – 1.</w:t>
      </w:r>
    </w:p>
    <w:p w14:paraId="1627A9F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Математикалық сауаттылық бағыты бойынша тест тапсырмалары үш күрделілік деңгейінде ұсынылған: базалық, орташа және жоғары.</w:t>
      </w:r>
    </w:p>
    <w:p w14:paraId="0AAFFA3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Күрделілік деңгейлері бойынша дұрыс орындалған тапсырмалар үлесі, Математикалық сауаттылық, %</w:t>
      </w:r>
    </w:p>
    <w:p w14:paraId="1C1DE9A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Оқу мақсаттарына сәйкес математикалық сауаттылық бойынша тест тапсырмаларының тақырыптары, 9-сынып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10"/>
        <w:gridCol w:w="1828"/>
        <w:gridCol w:w="1412"/>
      </w:tblGrid>
      <w:tr w:rsidR="00D03031" w:rsidRPr="00D03031" w14:paraId="52C8568C" w14:textId="77777777" w:rsidTr="00D0303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42990920"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lastRenderedPageBreak/>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3FFF495"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D56B772"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Дұрыс жауап, %</w:t>
            </w:r>
          </w:p>
        </w:tc>
      </w:tr>
      <w:tr w:rsidR="00D03031" w:rsidRPr="00D03031" w14:paraId="0A15F2B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D134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7.2.1.7 бірқалыпты қозғалған дененің орын ауыстыруының уақытқа тәуелділік графигінен жылдамдығын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A2DA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46B18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FE55A7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0D52C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7.1.2.11 элементтердің атауларын, валенттілікті және олардың қосылыстардағы атомдық қатынастарын қолдана отырып, бинарлы химиялық қосылыстардың формулаларын дұрыс құра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DCFF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04C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B1EEA8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CBD6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7.1.2.2 санның дәрежесі қандай цифрға аяқталатынын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A21E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2A7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5FE5690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716C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8.1.2.1 арифметикалық квадрат түбірдің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1A7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F90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152B80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B47D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9.1.1.1 - бұрыштың радиандық өлшемі ұғымын меңгеру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037E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DA4A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06E17A0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A5C6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9.1.2.1 - градусты радианға және радианды градусқа айналдыру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66B06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B58F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342707E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397D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6.2.1.13 сандармен байланысты есептер шығаруда ab = 10a + b, ab = 100a + 10b + c жазуларын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B4F48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524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4E8D72D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770A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7.2.1.10 a² – b² = (a – b) (a + b), (a ± b)² = a² ± 2ab + b² қысқаша көбейту формулаларын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A806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DBE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7A11338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BC76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7.2.1.11 a³ ± b³ = (a ± b)(a² ± ab ++ b²); (a ± b)³= a³ ± 3a²b ++ 3ab² ± b³ қысқаша көбейту формулаларын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D625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D30F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8871B1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209D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7.2.1.12 алгебралық өрнектерді ортақ көбейткішті жақша сыртына шығару және топтау тәсілдері арқылы көбейткіштерге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09A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65E2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4E4699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642A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7.2.1.13 көпмүшелерге амалдар қолдану, көпмүшелерді көбейткіштерге жіктеу арқылы алгебралық өрнектерді тепе-тең түрлендірулерді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D7D49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3691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407BF1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35BA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7.2.1.15 қысқаша көбейту формулалары арқылы алгебралық өрнектерді тепе-тең түрлендірулерді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036C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1C4E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3609E9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E69F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7.2.1.17 алгебралық бөлшектегі айнымалылардың мүмкін мәндер жиынын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435B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FEB48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4C99B83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026D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7.2.1.21 құрамында алгебралық бөлшектері бар өрнектерді түрлендіруді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01F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491C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1CEE58C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CFAE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5.2.3.1 натурал сандар тізбегінің заңдылықтарын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7289D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1E1A9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w:t>
            </w:r>
          </w:p>
        </w:tc>
      </w:tr>
      <w:tr w:rsidR="00D03031" w:rsidRPr="00D03031" w14:paraId="63A5577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0F99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5.2.3.2 натурал сандар тізбегінің жеткіліксіз элементтерін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054A7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67AE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7BF81E5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A4E5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5.2.3.3 натурал сандар тізбегінің заңдылықтарын құрастыру және тізбектерді жазу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3D64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55F7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6AE0B78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1A54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9.2.3.1 сандар тізбегі туралы түсінік болу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EB0B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E5C8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41042B1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CB17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9.2.3.2 тізбектің n-ші мүшесін табу, мысалы: 1 / 2 · 3; 1 / 3 · 4; 1 / 4 · 5; 1 / 5 · 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6222B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993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1A2BA55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6153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9.2.3.3 математикалық индукция әдісін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946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A2D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w:t>
            </w:r>
          </w:p>
        </w:tc>
      </w:tr>
      <w:tr w:rsidR="00D03031" w:rsidRPr="00D03031" w14:paraId="0D0AD85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72668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9.2.3.5 арифметикалық прогрессиялардың n-ші мүшесін, алғашқы n мүшелерінің қосындысын есептеу формулаларын, сипаттамалық қасиетін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408C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2B6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0E19BA7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B737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9.2.3.6 геометриялық прогрессиялардың n-ші мүшесін, алғашқы n мүшелерінің қосындысын есептеу формулаларын, сипаттамалық қасиетін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8F2C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744D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w:t>
            </w:r>
          </w:p>
        </w:tc>
      </w:tr>
      <w:tr w:rsidR="00D03031" w:rsidRPr="00D03031" w14:paraId="7D8B644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2209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9.2.3.7 арифметикалық немесе/және геометриялық прогрессияларға байланысты 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9531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66EF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4EB9823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3B9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9.2.3.8 шексіз кемімелі геометриялық прогрессия қосындысының формуласын периодты ондық бөлшекті жай бөлшекке айналдыру үшін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FF4B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AE3F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64</w:t>
            </w:r>
          </w:p>
        </w:tc>
      </w:tr>
      <w:tr w:rsidR="00D03031" w:rsidRPr="00D03031" w14:paraId="5ADF6BB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5EE1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9.2.3.9 шексіз кемімелі геометриялық прогрессия қосындысының формуласын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CE92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AACA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w:t>
            </w:r>
          </w:p>
        </w:tc>
      </w:tr>
      <w:tr w:rsidR="00D03031" w:rsidRPr="00D03031" w14:paraId="02BB969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3564B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9.3.1.1 комбинаториканың ережелерін білу (қосу және көбейту ережелері)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685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EB82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45</w:t>
            </w:r>
          </w:p>
        </w:tc>
      </w:tr>
      <w:tr w:rsidR="00D03031" w:rsidRPr="00D03031" w14:paraId="1E36969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D2AA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9.3.1.2 cанның факториалы анықтамасын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AE0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336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38</w:t>
            </w:r>
          </w:p>
        </w:tc>
      </w:tr>
      <w:tr w:rsidR="00D03031" w:rsidRPr="00D03031" w14:paraId="6AB949F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D15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9.3.1.4 қайталанбайтын орналастыру, алмастыру және теру сандарын есептеу үшін комбинаторика формулаларын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16A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14DE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6401500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58871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9.3.1.5 қайталанбайтын орналастыру, алмастыру және теру сандарын есептеу үшін комбинаторика формулаларын қолдана отырып 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353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390A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2793652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8E67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9.3.1.6 Ньютон биномы формуласын және оның қасиеттерін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DC0E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EA38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w:t>
            </w:r>
          </w:p>
        </w:tc>
      </w:tr>
      <w:tr w:rsidR="00D03031" w:rsidRPr="00D03031" w14:paraId="7FAFDF1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D5CF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5.4.1.2 жиындардың қиылысуы және бірігуі анықтамаларын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465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C8A6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41</w:t>
            </w:r>
          </w:p>
        </w:tc>
      </w:tr>
      <w:tr w:rsidR="00D03031" w:rsidRPr="00D03031" w14:paraId="1ADDBBF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D784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 xml:space="preserve">5.4.1.3 берілген жиындардың қиылысуы мен бірігуін табу, нәтижесін </w:t>
            </w:r>
            <w:r w:rsidRPr="00D03031">
              <w:rPr>
                <w:rFonts w:ascii="Cambria Math" w:eastAsia="Times New Roman" w:hAnsi="Cambria Math" w:cs="Cambria Math"/>
                <w:sz w:val="24"/>
                <w:szCs w:val="24"/>
                <w:lang w:val="kk-KZ" w:eastAsia="ru-RU"/>
              </w:rPr>
              <w:t>⋃</w:t>
            </w:r>
            <w:r w:rsidRPr="00D03031">
              <w:rPr>
                <w:rFonts w:ascii="Times New Roman" w:eastAsia="Times New Roman" w:hAnsi="Times New Roman" w:cs="Times New Roman"/>
                <w:sz w:val="24"/>
                <w:szCs w:val="24"/>
                <w:lang w:val="kk-KZ" w:eastAsia="ru-RU"/>
              </w:rPr>
              <w:t xml:space="preserve">, </w:t>
            </w:r>
            <w:r w:rsidRPr="00D03031">
              <w:rPr>
                <w:rFonts w:ascii="Cambria Math" w:eastAsia="Times New Roman" w:hAnsi="Cambria Math" w:cs="Cambria Math"/>
                <w:sz w:val="24"/>
                <w:szCs w:val="24"/>
                <w:lang w:val="kk-KZ" w:eastAsia="ru-RU"/>
              </w:rPr>
              <w:t>⋂</w:t>
            </w:r>
            <w:r w:rsidRPr="00D03031">
              <w:rPr>
                <w:rFonts w:ascii="Times New Roman" w:eastAsia="Times New Roman" w:hAnsi="Times New Roman" w:cs="Times New Roman"/>
                <w:sz w:val="24"/>
                <w:szCs w:val="24"/>
                <w:lang w:val="kk-KZ" w:eastAsia="ru-RU"/>
              </w:rPr>
              <w:t xml:space="preserve"> символдарын қолданып жазу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CF5D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F369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D04933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7F967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5.4.3.3 кесте немесе диаграмма түрінде берілген статистикалық ақпаратты 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B45F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8EC0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0B3132A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8FFB9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6.4.3.1 бірнеше сандардың арифметикалық ортасы, санды деректердің құлашы, медианасы, модасының анықтамаларын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B4D26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8E3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5201EE7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13F1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6.4.3.2 статистикалық санды сипаттамаларды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ED41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C26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45</w:t>
            </w:r>
          </w:p>
        </w:tc>
      </w:tr>
      <w:tr w:rsidR="00D03031" w:rsidRPr="00D03031" w14:paraId="1A70582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26C5D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7.3.3.2 нұсқалықтың абсолютті және салыстырмалы жиіліктерін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19F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D79B5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22</w:t>
            </w:r>
          </w:p>
        </w:tc>
      </w:tr>
      <w:tr w:rsidR="00D03031" w:rsidRPr="00D03031" w14:paraId="2BD6826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F3163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7.3.3.7 кесте немесе жиіліктер алқабы түрінде берілген статистикалық ақпаратты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7A5A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ACC9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11BA228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56B92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8.3.3.3 - жинақталған жиілік анықтамасын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A35C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D21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77B719C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B93C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8.3.3.4 - статистикалық кестемен, алқаппен, гистограммамен берілген ақпаратты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FE62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CF8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13EC40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4ACC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7.4.1.5 y = kx + b, түріндегі сызықтық функцияның анықтамасын білу, оның графигін салу және графиктің k және b коэффициенттеріне қатысты орналасуын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42A4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6A82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w:t>
            </w:r>
          </w:p>
        </w:tc>
      </w:tr>
      <w:tr w:rsidR="00D03031" w:rsidRPr="00D03031" w14:paraId="753D682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2254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7.4.1.12 у = k/x (k ≠ 0) функциясының графигін салу және оның қасиеттерін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D7A4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99D8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267C2C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D0D89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8.4.1.1 у = √х функциясының қасиеттерін білу және оның графигін салу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12C7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AB9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6F5915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7E7B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8.4.1.2 y = a(x – m)², y = ax² + n және y = a(x – m)² + n, a ≠ 0 түрдегі квадраттық функциялардың қасиеттерін білу және графиктерін салу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143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108A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57E1F3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6541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8.4.1.3 у = ах² + bх² + c, a ≠ 0 түріндегі квадраттық функцияның қасиеттерін білу және графигін салу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4856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F20E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w:t>
            </w:r>
          </w:p>
        </w:tc>
      </w:tr>
      <w:tr w:rsidR="00D03031" w:rsidRPr="00D03031" w14:paraId="57E8E2F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1B23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8.4.1.4 - аргументтің берілген мәндері бойынша функцияның мәндерін табу және функцияның мәні бойынша аргументтің мәнін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ECB4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E896A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B1F293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88E4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7.4.2.2 мәтінді есептерді теңдеулер және теңсіздіктер құру арқылы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609A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BC8AA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7E3DC28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CFDF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7.4.2.3 шаршы мен текшенің сызықтық өлшемдерінің өзгеруіне байланысты олардың ауданы мен көлемі қалай өзгеретінін бағалау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26F4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20B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664A5AC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C731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 мәтінді есептерді квадрат теңдеулердің көмегімен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7D5C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020E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16E8097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9C54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8.4.2.2 мәтінді есептерді бөлшек-рационал теңдеулердің көмегімен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33D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C230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26</w:t>
            </w:r>
          </w:p>
        </w:tc>
      </w:tr>
      <w:tr w:rsidR="00D03031" w:rsidRPr="00D03031" w14:paraId="5C92874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0499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7.1.1.27 тікбұрышты үшбұрыштың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D2F4A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006E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53E15A0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5DB76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8.1.1.12 үшбұрыштың орта сызығының қасиетін дәлелдеу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255E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6EE5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018841D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714F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 үшбұрыштың қабырғаларына жүргізілген медианалар, биссектрисалар, биіктіктер және орта перпендикулярлар қасиеттерін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BDC1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8079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CBF8CF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387A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8.1.3.3 Пифагор теоремасын дәлелдеу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87559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EADA2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78E8AF8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EC8A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8.1.3.4 тікбұрышты үшбұрыштың тік бұрышының төбесінен гипотенузасына түсірілген биіктігінің қасиеттерін дәлелдеу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B5677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0340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w:t>
            </w:r>
          </w:p>
        </w:tc>
      </w:tr>
      <w:tr w:rsidR="00D03031" w:rsidRPr="00D03031" w14:paraId="6821C89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3D1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8.1.3.7 тікбұрышты үшбұрыштың элементтерін табу үшін 30°, 45°, 60°- қа тең бұрыштардың синус, косинус, тангенс және котангенсінің мәндерін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BB8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E396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0B60404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9B93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9.1.3.4 векторлардың скаляр көбейтіндісін және оның қасиеттерін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3B48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1330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E1F416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FCE3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9.1.3.6 косинустар теоремасын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72B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AD94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53</w:t>
            </w:r>
          </w:p>
        </w:tc>
      </w:tr>
      <w:tr w:rsidR="00D03031" w:rsidRPr="00D03031" w14:paraId="63EE1FF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DE65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9.1.3.9 шеңберге іштей немесе сырттай сызылған үшбұрыштардың аудандарын пайдаланып шеңбердің радиусын табу формулаларын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1B499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3DE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4040DA6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4C5BF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7.2.1.9 көпмүшені көпмүшеге көбейтуді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0A6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F88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4CA4712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71BA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8.1.3.12 үшбұрыштың ауданы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C89A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A413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4974BDF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602B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8.1.3.11 параллелограммның, ромбтың ауданы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40C7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8FEC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80</w:t>
            </w:r>
          </w:p>
        </w:tc>
      </w:tr>
      <w:tr w:rsidR="00D03031" w:rsidRPr="00D03031" w14:paraId="7585190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A792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7.4.3.1 есеп шарты бойынша математикалық модель құру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B854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4DB1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570055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1F0DE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5.5.1.6 пайызға байланысты мәтінді есептерді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5D67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2B6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46</w:t>
            </w:r>
          </w:p>
        </w:tc>
      </w:tr>
      <w:tr w:rsidR="00D03031" w:rsidRPr="00D03031" w14:paraId="7168C0F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9BF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9.3.2.5 геометриялық ықтималдықты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417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EADA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22</w:t>
            </w:r>
          </w:p>
        </w:tc>
      </w:tr>
      <w:tr w:rsidR="00D03031" w:rsidRPr="00D03031" w14:paraId="031DEAD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C0F50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5.5.1.7 Эйлер-Венн диаграммасын қолданып, 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56AF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5092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277FC85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674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6.5.1.7 мәтінді есептерді сызықтық теңдеулер жүйелерін құру арқылы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2EFA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129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27</w:t>
            </w:r>
          </w:p>
        </w:tc>
      </w:tr>
      <w:tr w:rsidR="00D03031" w:rsidRPr="00D03031" w14:paraId="70D6BAD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587D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5.5.1.1 натурал сандарға арифметикалық амалдар қолдана отырып, мәтінді есептерді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96C4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C58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41</w:t>
            </w:r>
          </w:p>
        </w:tc>
      </w:tr>
      <w:tr w:rsidR="00D03031" w:rsidRPr="00D03031" w14:paraId="27822F0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CA76D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5.1.2.14 жай бөлшектерді қысқартуда бөлшектің негізгі қасиетін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DDA8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4CDA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0536AA0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2CB3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5.1.2.28 ондық бөлшекті натурал санға және ондық бөлшекке көбейтуді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B5C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960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42DE373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648A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5.5.1.4 санның немесе шаманың бөлігін табу және бөлігі бойынша санды немесе шаманы табуға арналған есептерді құрастыру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E14A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2ADFF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F43662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9B70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5.5.1.5 бөлшектерге арифметикалық амалдар қолданып мәтінді 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0B8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20E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FAC97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342F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5.1.1.15 санның жуық мәні ұғымын меңгеру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D7C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AB1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5CC2A17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ED68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5.1.1.1 натурал сандар жиыны ұғымын меңгеру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8957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D95A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4439A0F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B88FC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5.5.1.9 мәтінді есептерді шығару үшін формулаларды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704DF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6C99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BFF4B5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19BA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5.1.2.34 берілген санның пайызын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1DCAD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B33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7C7C035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FB0D5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7.1.2.7 параллель түзулердің қасиеттерін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BCBA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081B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4CB97D7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A237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8.2.2.2 табиғаттағы және тірі ағзалар мен адам тіршілігіндегі химиялық реакцияларды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F38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37E0D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11CD03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FDD2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5.5.1.3 жай бөлшектерге арифметикалық амалдар қолданып мәтінді есептер шығару (мысалы, бірлесіп жұмыс жасауға қатысты есептер және тағы басқа)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A328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599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43877EE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D402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9.1.1.2 сектор мен сегмент ауданының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2CE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E746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3235499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D245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7.2.1.7 көпмүшелерді қосу және азайтуды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6EA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5D1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0920685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4598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8.1.3.14 жазықтықта координаталары мен берілген екі нүктенің арақашықтықтығын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FA802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14482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7600DDA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FB49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9.2.4.3 бұрыштардың қосындысы мен айырымының, жарты және қос бұрыштың тригонометриялық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FB64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1CA0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71077F8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43A7A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9.1.2.1 шеңберге іштей және сырттай сызылған төртбұрыштардың қасиеттері мен белгілерін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3B2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7092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80</w:t>
            </w:r>
          </w:p>
        </w:tc>
      </w:tr>
      <w:tr w:rsidR="00D03031" w:rsidRPr="00D03031" w14:paraId="726297A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42DC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9.3.2.3 ықтималдықтың классикалық анықтамасын білу және есептер шығару үшін оны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C9C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270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6B3505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0496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8.1.2.5 құрамында түбір таңбасы бар өрнектерді түрлендіруді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C60D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CC87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677AEB5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D6AD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7.1.1.1 - сандарды стандарт түрде жазу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98F9D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5CCB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21</w:t>
            </w:r>
          </w:p>
        </w:tc>
      </w:tr>
      <w:tr w:rsidR="00D03031" w:rsidRPr="00D03031" w14:paraId="46297B8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A302D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7.2.1.20 алгебралық бөлшектерді көбейту және бөлуді, дәрежеге шығаруды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B06E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9AB5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44</w:t>
            </w:r>
          </w:p>
        </w:tc>
      </w:tr>
      <w:tr w:rsidR="00D03031" w:rsidRPr="00D03031" w14:paraId="623F960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75956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6.2.2.14 бір айнымалысы бар сызықтық теңсіздіктер жүйесін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09D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CAB9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w:t>
            </w:r>
          </w:p>
        </w:tc>
      </w:tr>
      <w:tr w:rsidR="00D03031" w:rsidRPr="00D03031" w14:paraId="24CC797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6B43C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6.1.1.2 қандай шамалар тура пропорционалды болатынын түсіну және оларға мысалдар келтіру, 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146D8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AC96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w:t>
            </w:r>
          </w:p>
        </w:tc>
      </w:tr>
      <w:tr w:rsidR="00D03031" w:rsidRPr="00D03031" w14:paraId="5AA4D0D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C7B0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6.1.1.3 қандай шамалар кері пропорционалды болатынын түсіну және оларға мысалдар келтіру,есептер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E7DF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5FC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64</w:t>
            </w:r>
          </w:p>
        </w:tc>
      </w:tr>
      <w:tr w:rsidR="00D03031" w:rsidRPr="00D03031" w14:paraId="04A2C6C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C792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6.5.1.2 пайызға берілген есептерді пропорция арқылы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1D8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C598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28D033E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B00E5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8.1.3.13 трапецияның ауданы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20D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6D39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39BADDA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63FBE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8.2.2.4 Виет теоремасын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3EF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715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45</w:t>
            </w:r>
          </w:p>
        </w:tc>
      </w:tr>
      <w:tr w:rsidR="00D03031" w:rsidRPr="00D03031" w14:paraId="2106E6B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D7613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6.1.2.22 рационал сандармен арифметикалық амалдарды орындау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B917E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6D71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6AAB8A8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E1EB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8.2.2.3 квадрат теңдеулерді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D7F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7F88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0225A6C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F090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7.2.1.14 алгебралық өрнектерді қысқаша көбейту формулалары арқылы көбейткіштерге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B430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6BDA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46</w:t>
            </w:r>
          </w:p>
        </w:tc>
      </w:tr>
      <w:tr w:rsidR="00D03031" w:rsidRPr="00D03031" w14:paraId="2E9E9D8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BD93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6.5.1.3 картамен, сызбамен, жоспармен жұмыс барысында масштабты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9D4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58C9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10CE33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EDBE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9.2.2.2 екі айнымалысы бар сызықтық емес теңдеулер жүйесін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6F0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0D8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w:t>
            </w:r>
          </w:p>
        </w:tc>
      </w:tr>
      <w:tr w:rsidR="00D03031" w:rsidRPr="00D03031" w14:paraId="3A9A63F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621F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8.2.2.10 біреуі сызықтық, екіншісі - квадрат теңсіздік болатын екі теңсіздіктен құралған жүйелерді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261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751B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FEA579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F8AED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5.2.1.2 әріптердің берілген мәндері бойынша әріпті өрнектердің мәндерін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58B1A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4CA1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4D05888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2FC16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5.1.2.2 амалдар саны төрттен артық болатын жақшамен және жақшасыз берілген санды өрнектердегі амалдардың орындалу ретін анықтау және мәндерін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C76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B0D2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05A39C9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4B08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8.1.2.4 бөлшек бөлімін иррационалдықтан арылту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0568C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0D76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28</w:t>
            </w:r>
          </w:p>
        </w:tc>
      </w:tr>
      <w:tr w:rsidR="00D03031" w:rsidRPr="00D03031" w14:paraId="38BEB03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BA824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5.1.2.24 санның бөлігін табу және бөлігі бойынша санды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5A8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ADD4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8E346B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ABC7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6.5.2.4 мәтінді есептер шығаруда айнымалысы бар өрнектер мен формулалар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C17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D9C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6CD816F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CD9E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9.2.4.4 келтіру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E17E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050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524F7AB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6D6E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8.1.1.2 санның квадрат түбірі және арифметикалық квадрат түбірі анықтамаларын білу және ұғымдарын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E5B9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B9D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0E0ED52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449A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9.2.2.3 екі айнымалысы бар теңсіздіктерді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B41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6C2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22</w:t>
            </w:r>
          </w:p>
        </w:tc>
      </w:tr>
      <w:tr w:rsidR="00D03031" w:rsidRPr="00D03031" w14:paraId="0FCCD71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3FA0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7.1.2.5 алгебралық өрнектерді ықшамдауда дәрежелердің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CD07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635D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6F0F6B2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57B7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9.2.4.1 тригонометриялық функциялардың анықтамаларын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DFE0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690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53</w:t>
            </w:r>
          </w:p>
        </w:tc>
      </w:tr>
      <w:tr w:rsidR="00D03031" w:rsidRPr="00D03031" w14:paraId="245565C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F7E0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8.2.2.11 құрамында екі квадрат теңсіздігі бар жүйелер мен жиынтықтарды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E1D27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4F55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193B9C8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E1BD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7.1.2.4 бүтін көрсеткішті дәреженің санды мәнін анықтау және берілген сандарды дәреже түрінде көрсету;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003A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97FE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2C8C3A1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F0AC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9.2.4.5 бірлік шеңбердің көмегімен тригонометриялық функциялардың анықталу облысы мен мәндер жиынын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27D2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6D1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57</w:t>
            </w:r>
          </w:p>
        </w:tc>
      </w:tr>
      <w:tr w:rsidR="00D03031" w:rsidRPr="00D03031" w14:paraId="53EC106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CED0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8.2.2.6 бөлшек-рационал теңдеулерді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EF91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7D5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75745B9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3DFC5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8.2.2.8 квадрат теңсіздіктерді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63C9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E71E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45</w:t>
            </w:r>
          </w:p>
        </w:tc>
      </w:tr>
      <w:tr w:rsidR="00D03031" w:rsidRPr="00D03031" w14:paraId="4D0FEBF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BBF4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 1. 3. 17 центрі (a, b), радиусы r болатын шеңбердің теңдеуін (x - a)2 + (y - b)2 = r2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16AD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917B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53</w:t>
            </w:r>
          </w:p>
        </w:tc>
      </w:tr>
      <w:tr w:rsidR="00D03031" w:rsidRPr="00D03031" w14:paraId="2456FC1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B97B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8.1.1.1 иррационал және нақты сандар ұғымдарын меңгеру;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589B3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7E63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3DC8AA5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27FE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8. 1. 3. 11 параллелограммның, ромбтың ауданы формулаларын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0E6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3ED6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4328117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CB95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7.1.1.13 үшбұрыштардың түрлерін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EBBE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B9E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DFBC3D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33BB4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5.1.2.36 берілген пайызы бойынша санды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48EF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CD95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181E977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5D18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6.2.2.2 бір айнымалысы бар сызықтық теңдеудің, мәндес теңдеулердің анықтамаларын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3CC3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0EE9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26</w:t>
            </w:r>
          </w:p>
        </w:tc>
      </w:tr>
      <w:tr w:rsidR="00D03031" w:rsidRPr="00D03031" w14:paraId="7C95ABA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A5EDB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5.2.2.1 арифметикалық амалдардың белгісіз компоненттерін табу ережесі негізінде теңдеулерді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DBA3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D619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5C6F7CE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62E4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9.1.1.1 доға ұзындығының формуласын қорытып шығару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B590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425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28</w:t>
            </w:r>
          </w:p>
        </w:tc>
      </w:tr>
      <w:tr w:rsidR="00D03031" w:rsidRPr="00D03031" w14:paraId="44DB101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17A7C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9.2.2.4 екі айнымалысы бар сызықтық емес теңсіздіктер жүйесін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D1C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9C2F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23C711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4565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6.2.2.19 теңдеулер жүйелерін алмастыру тәсілі және қосу тәсілі арқылы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6FF16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C30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0EA449D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CA9C1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6.1.2.2 берілген қатынасқа кері қатынасты табу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26B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97B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D38D9F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B2B70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8.1.3.9 көпбұрыш ауданының анықтамасы мен қасиеттерін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25025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D7287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4E86769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EA60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8.4.3.1 есеп шарты бойынша математикалық модель құру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5525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377C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398A417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06E4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6.1.1.1 екі санның қатынасы нені көрсететінін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3511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ABB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w:t>
            </w:r>
          </w:p>
        </w:tc>
      </w:tr>
      <w:tr w:rsidR="00D03031" w:rsidRPr="00D03031" w14:paraId="2F78EBD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EA04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6.5.1.1 шамалары тура және кері пропорционалдықпен байланысты есептерді ажырату және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580ED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E7E1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7719367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D422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7.1.1.22 үшбұрыштар теңдігінің белгілерін есептер шығару мен дәлелдеулерде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DF5C8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CC39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5DBC7A7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AC08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7.2.1.4 бірмүшелерді көбейтуді орындау және бірмүшені көбейткіштердің көбейтіндісі түрінде көрсету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7EFE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B3EF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551B9A4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2885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5.1.2.10 көбейтіндінің берілген натурал санға бөлінгіштігін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6118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C50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029AEEF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FB1D0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8.1.3.10 тең шамалас және тең құрамдас фигуралардың анықтамаларын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5004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7F4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F11800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E5BD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6.5.1.4 рационал сандарды қолданып мәтінді есептерді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A50B7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B68B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057C871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9ECB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8.2.2.9 рационал теңсіздіктерді шешу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B876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5EF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15F7F49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6BF5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6.1.2.8 бүтін сандарды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F650F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D7CC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5730DFA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E53A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6.2.2.15 x&gt;a, x≥a, x&lt;a, x≤a теңсіздіктер түрінде берілген нүктелер жиынын координаталық түзуде кескіндеу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B82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61CE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2B36E9C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0F9E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6.1.2.12 рационал сандарды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803D3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B9D54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80</w:t>
            </w:r>
          </w:p>
        </w:tc>
      </w:tr>
      <w:tr w:rsidR="00D03031" w:rsidRPr="00D03031" w14:paraId="1B89CCF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B2E52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9.1.1.3 іштей сызылған бұрыш анықтамасын және оның қасиеттерін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E316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94E3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0AD937E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858A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5.1.2.3 санды өрнектердің мәндерін табу үшін көбейту мен қосу амалдарының қасиеттерін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BCBD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ECD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bl>
    <w:p w14:paraId="4A42B84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Математикалық сауаттылық бағыты бойынша білім алушылардың функционалдық сауаттылық деңгейін арттыруда келесі дағдыларды жетілдіру ұсынылады:</w:t>
      </w:r>
    </w:p>
    <w:p w14:paraId="7CA4D621" w14:textId="77777777" w:rsidR="00D03031" w:rsidRPr="00D03031" w:rsidRDefault="00D03031" w:rsidP="00D03031">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күрделі білім мен дағдыларды дұрыс жаңғыртау және қолдану</w:t>
      </w:r>
    </w:p>
    <w:p w14:paraId="5AB7BBBA" w14:textId="77777777" w:rsidR="00D03031" w:rsidRPr="00D03031" w:rsidRDefault="00D03031" w:rsidP="00D03031">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күрделі модельдер мен идеяларды жаңа жағдаяттарда қолдану</w:t>
      </w:r>
    </w:p>
    <w:p w14:paraId="55A9C5A1" w14:textId="77777777" w:rsidR="00D03031" w:rsidRPr="00D03031" w:rsidRDefault="00D03031" w:rsidP="00D03031">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күрделі мәтіндердің мәнін түсіну</w:t>
      </w:r>
    </w:p>
    <w:p w14:paraId="6D0FA360" w14:textId="77777777" w:rsidR="00D03031" w:rsidRPr="00D03031" w:rsidRDefault="00D03031" w:rsidP="00D03031">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жаңа жағдаяттарда өз бетінше іс әрекеттерді орындау</w:t>
      </w:r>
    </w:p>
    <w:p w14:paraId="0BFB9DAD" w14:textId="77777777" w:rsidR="00D03031" w:rsidRPr="00D03031" w:rsidRDefault="00D03031" w:rsidP="00D03031">
      <w:pPr>
        <w:numPr>
          <w:ilvl w:val="0"/>
          <w:numId w:val="6"/>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екі немесе одан да көп кезеңдерден тұратын тұжырымдар жасау</w:t>
      </w:r>
    </w:p>
    <w:p w14:paraId="4EDCBCC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jc w:val="center"/>
        <w:outlineLvl w:val="1"/>
        <w:rPr>
          <w:rFonts w:ascii="Arial" w:eastAsia="Times New Roman" w:hAnsi="Arial" w:cs="Arial"/>
          <w:caps/>
          <w:color w:val="000000"/>
          <w:sz w:val="18"/>
          <w:szCs w:val="18"/>
          <w:lang w:val="kk-KZ" w:eastAsia="ru-RU"/>
        </w:rPr>
      </w:pPr>
      <w:r w:rsidRPr="00D03031">
        <w:rPr>
          <w:rFonts w:ascii="Arial" w:eastAsia="Times New Roman" w:hAnsi="Arial" w:cs="Arial"/>
          <w:caps/>
          <w:color w:val="000000"/>
          <w:sz w:val="18"/>
          <w:szCs w:val="18"/>
          <w:lang w:val="kk-KZ" w:eastAsia="ru-RU"/>
        </w:rPr>
        <w:t>ЖАРАТЫЛЫСТАНУШЫЛЫҚ-ҒЫЛЫМИ САУАТТЫЛЫҒЫ</w:t>
      </w:r>
    </w:p>
    <w:p w14:paraId="0544053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PISA зерттеуіндегі жаратылыстанушылық-ғылыми сауаттылық дегеніміз – жаратылыстанушылық-ғылыми білімді сұрақ қоюға, жаңа білімді игеруге, жаратылыстанушылық-ғылыми құбылыстарды түсіндіруге, жаратылыстанудың негізгі ерекшеліктерін адам танымының формасы ретінде түсінуге; жаратылыстану ғылымы мен технологияның қоғам өміріне ықпалы жайлы хабардар екенін көрсетуге қабілеті.</w:t>
      </w:r>
    </w:p>
    <w:p w14:paraId="1D88519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Осы бағыт бойынша білім алушылардың білім жетістіктері мониторингісінің міндеті – қоршаған әлем құбылыстарын, ақыл-ой операцияларын, қарым-қатынас дағдылары мен қабілеттерін түсіндіру үшін жаратылыстану білімін тексеру.</w:t>
      </w:r>
    </w:p>
    <w:p w14:paraId="11AFD6F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Жаратылыстанушылық-ғылыми сауаттылық бағыты бойынша тапсырмалардың орындалуы, %</w:t>
      </w:r>
    </w:p>
    <w:p w14:paraId="21D5AC67" w14:textId="77777777" w:rsidR="00D03031" w:rsidRPr="00D03031" w:rsidRDefault="00D03031" w:rsidP="00D03031">
      <w:pPr>
        <w:shd w:val="clear" w:color="auto" w:fill="F7FAFC"/>
        <w:spacing w:after="0" w:line="240" w:lineRule="auto"/>
        <w:jc w:val="center"/>
        <w:rPr>
          <w:rFonts w:ascii="Arial" w:eastAsia="Times New Roman" w:hAnsi="Arial" w:cs="Arial"/>
          <w:color w:val="000000"/>
          <w:sz w:val="56"/>
          <w:szCs w:val="56"/>
          <w:lang w:val="kk-KZ" w:eastAsia="ru-RU"/>
        </w:rPr>
      </w:pPr>
      <w:r w:rsidRPr="00D03031">
        <w:rPr>
          <w:rFonts w:ascii="Arial" w:eastAsia="Times New Roman" w:hAnsi="Arial" w:cs="Arial"/>
          <w:color w:val="000000"/>
          <w:sz w:val="56"/>
          <w:szCs w:val="56"/>
          <w:lang w:val="kk-KZ" w:eastAsia="ru-RU"/>
        </w:rPr>
        <w:t>41.7%</w:t>
      </w:r>
    </w:p>
    <w:p w14:paraId="1D439E8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Жаратылыстанушылық-ғылыми сауаттылық бағыты бойынша нәтижелер, балл</w:t>
      </w:r>
    </w:p>
    <w:p w14:paraId="46252983" w14:textId="77777777" w:rsidR="00D03031" w:rsidRPr="00D03031" w:rsidRDefault="00D03031" w:rsidP="00D03031">
      <w:pPr>
        <w:numPr>
          <w:ilvl w:val="0"/>
          <w:numId w:val="7"/>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Бағыт бойынша орташа балл – 12.5</w:t>
      </w:r>
    </w:p>
    <w:p w14:paraId="1AB64E39" w14:textId="77777777" w:rsidR="00D03031" w:rsidRPr="00D03031" w:rsidRDefault="00D03031" w:rsidP="00D03031">
      <w:pPr>
        <w:numPr>
          <w:ilvl w:val="0"/>
          <w:numId w:val="7"/>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төмен балл – 11.2.</w:t>
      </w:r>
      <w:r w:rsidRPr="00D03031">
        <w:rPr>
          <w:rFonts w:ascii="Arial" w:eastAsia="Times New Roman" w:hAnsi="Arial" w:cs="Arial"/>
          <w:color w:val="000000"/>
          <w:sz w:val="18"/>
          <w:szCs w:val="18"/>
          <w:bdr w:val="single" w:sz="2" w:space="0" w:color="auto" w:frame="1"/>
          <w:lang w:val="kk-KZ" w:eastAsia="ru-RU"/>
        </w:rPr>
        <w:t>Ең төмен нәтиже көрсеткен білім алушылар саны – 1.</w:t>
      </w:r>
    </w:p>
    <w:p w14:paraId="5EE3AD0F" w14:textId="77777777" w:rsidR="00D03031" w:rsidRPr="00D03031" w:rsidRDefault="00D03031" w:rsidP="00D03031">
      <w:pPr>
        <w:numPr>
          <w:ilvl w:val="0"/>
          <w:numId w:val="7"/>
        </w:numPr>
        <w:pBdr>
          <w:top w:val="single" w:sz="2" w:space="0" w:color="auto"/>
          <w:left w:val="single" w:sz="2" w:space="0" w:color="auto"/>
          <w:bottom w:val="single" w:sz="2" w:space="8"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нәтижесі бойынша ең жоғары балл – 13.7.</w:t>
      </w:r>
      <w:r w:rsidRPr="00D03031">
        <w:rPr>
          <w:rFonts w:ascii="Arial" w:eastAsia="Times New Roman" w:hAnsi="Arial" w:cs="Arial"/>
          <w:color w:val="000000"/>
          <w:sz w:val="18"/>
          <w:szCs w:val="18"/>
          <w:bdr w:val="single" w:sz="2" w:space="0" w:color="auto" w:frame="1"/>
          <w:lang w:val="kk-KZ" w:eastAsia="ru-RU"/>
        </w:rPr>
        <w:t>Ең жоғары нәтиже көрсеткен білім алушылар саны – 1.</w:t>
      </w:r>
    </w:p>
    <w:p w14:paraId="5F72F5C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Жаратылыстанушылық-ғылыми сауаттылық бағытының пәндері бөлінісіндегі көрсеткіштер</w:t>
      </w:r>
    </w:p>
    <w:p w14:paraId="584CEC7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Жаратылыстанушылық-ғылыми сауаттылық бағыты бойынша келесі дағдыларға ие:</w:t>
      </w:r>
    </w:p>
    <w:p w14:paraId="1A18DBD7"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негізгі білім мен дағдыларды дұрыс жаңғырту</w:t>
      </w:r>
    </w:p>
    <w:p w14:paraId="46B68093"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жаңа жағдайларда қарапайым модельдер мен идеяларды тану</w:t>
      </w:r>
    </w:p>
    <w:p w14:paraId="626F6D74"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әрекеттерді орындау үшін қажетті деректерді талдау, салыстыру және жүйелеу</w:t>
      </w:r>
    </w:p>
    <w:p w14:paraId="67C6E41D"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ақпаратты дәлелдеу, қорытындылау және тұжырымдау</w:t>
      </w:r>
    </w:p>
    <w:p w14:paraId="542A18BB"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жағдайды/проблеманы талдау үшін жаратылыстану білімін қолдану</w:t>
      </w:r>
    </w:p>
    <w:p w14:paraId="6E03A2DC"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жаратылыстану ғылымдарының әдістерімен зерттеуге болатын сұрақтарды ажырата алу</w:t>
      </w:r>
    </w:p>
    <w:p w14:paraId="1C8BC577" w14:textId="77777777" w:rsidR="00D03031" w:rsidRPr="00D03031" w:rsidRDefault="00D03031" w:rsidP="00D03031">
      <w:pPr>
        <w:numPr>
          <w:ilvl w:val="0"/>
          <w:numId w:val="8"/>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шектеулі контексте екі немесе одан да көп тәуелсіз айнымалыларды қамтитын эксперимент жүргізe</w:t>
      </w:r>
    </w:p>
    <w:p w14:paraId="39231D4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 тапсырмалары әртүрлі формада берілген: кестелер, диаграммалар, модельдер, сызбалар, иллюстрациялар және т.б. Тест тапсырмалары үш күрделілік деңгейінде ұсынылған: базалық, орташа және жоғары.</w:t>
      </w:r>
    </w:p>
    <w:p w14:paraId="1328003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Күрделілік деңгейлері бойынша дұрыс орындалған тапсырмалар үлесі, Жаратылыстанушылық-ғылыми сауаттылық, %</w:t>
      </w:r>
    </w:p>
    <w:p w14:paraId="009D37B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Жаратылыстанушылық-ғылыми бағыты бойынша оқу мақсаттары, 9-сынып</w:t>
      </w:r>
    </w:p>
    <w:tbl>
      <w:tblPr>
        <w:tblW w:w="94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5"/>
        <w:gridCol w:w="5056"/>
        <w:gridCol w:w="1726"/>
        <w:gridCol w:w="1283"/>
      </w:tblGrid>
      <w:tr w:rsidR="00D03031" w:rsidRPr="00D03031" w14:paraId="68690EC7" w14:textId="77777777" w:rsidTr="00D0303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2A702DDF"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lastRenderedPageBreak/>
              <w:t>Пән</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2C9C802F"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Оқу мақсаттары</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0AEE4496"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Күрделілік деңгейі</w:t>
            </w:r>
          </w:p>
        </w:tc>
        <w:tc>
          <w:tcPr>
            <w:tcW w:w="0" w:type="auto"/>
            <w:tcBorders>
              <w:top w:val="single" w:sz="6" w:space="0" w:color="000000"/>
              <w:left w:val="single" w:sz="6" w:space="0" w:color="000000"/>
              <w:bottom w:val="single" w:sz="6" w:space="0" w:color="000000"/>
              <w:right w:val="single" w:sz="6" w:space="0" w:color="000000"/>
            </w:tcBorders>
            <w:shd w:val="clear" w:color="auto" w:fill="04AAAD"/>
            <w:tcMar>
              <w:top w:w="225" w:type="dxa"/>
              <w:left w:w="225" w:type="dxa"/>
              <w:bottom w:w="225" w:type="dxa"/>
              <w:right w:w="225" w:type="dxa"/>
            </w:tcMar>
            <w:vAlign w:val="center"/>
            <w:hideMark/>
          </w:tcPr>
          <w:p w14:paraId="71C9DE7B" w14:textId="77777777" w:rsidR="00D03031" w:rsidRPr="00D03031" w:rsidRDefault="00D03031" w:rsidP="00D03031">
            <w:pPr>
              <w:spacing w:before="300" w:after="0" w:line="240" w:lineRule="auto"/>
              <w:jc w:val="center"/>
              <w:rPr>
                <w:rFonts w:ascii="Times New Roman" w:eastAsia="Times New Roman" w:hAnsi="Times New Roman" w:cs="Times New Roman"/>
                <w:b/>
                <w:bCs/>
                <w:color w:val="FFFFFF"/>
                <w:sz w:val="24"/>
                <w:szCs w:val="24"/>
                <w:lang w:val="kk-KZ" w:eastAsia="ru-RU"/>
              </w:rPr>
            </w:pPr>
            <w:r w:rsidRPr="00D03031">
              <w:rPr>
                <w:rFonts w:ascii="Times New Roman" w:eastAsia="Times New Roman" w:hAnsi="Times New Roman" w:cs="Times New Roman"/>
                <w:b/>
                <w:bCs/>
                <w:color w:val="FFFFFF"/>
                <w:sz w:val="24"/>
                <w:szCs w:val="24"/>
                <w:lang w:val="kk-KZ" w:eastAsia="ru-RU"/>
              </w:rPr>
              <w:t>Дұрыс жауап, %</w:t>
            </w:r>
          </w:p>
        </w:tc>
      </w:tr>
      <w:tr w:rsidR="00D03031" w:rsidRPr="00D03031" w14:paraId="7E071D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8D4B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B543F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7.1.2.2 скаляр және векторлық шамаларды ажырату және мысалдар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CA8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D748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80</w:t>
            </w:r>
          </w:p>
        </w:tc>
      </w:tr>
      <w:tr w:rsidR="00D03031" w:rsidRPr="00D03031" w14:paraId="664C6F7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5774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8DC40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7.1.2.3 үлкен және кіші сандарды жазған кезде еселік және үлестік қосымшаларды білу және қолдану, санды : стандартты түрде жазу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5DC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9DD5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277EB08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D69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9B6C2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7.2.1.2 механикалық қозғалыстың салыстырмалылығына мысалдар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900A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DBD2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454FE21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5F9D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8E70B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7.2.1.4 қозғалыстағы дененің жылдамдығы мен орташа жылдамдығын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609F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3A515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44</w:t>
            </w:r>
          </w:p>
        </w:tc>
      </w:tr>
      <w:tr w:rsidR="00D03031" w:rsidRPr="00D03031" w14:paraId="2EE538A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1FBA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40FBD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9.2.1.4 уақытқа тәуелділік графиктерінен орын ауыстыру, жылдамдық, үдеуді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9E80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64F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1067F22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BBAFC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3D70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9.2.1.5 түзу сызықты теңайнымалы қозғалыс кезіндегі жылдамдық және үдеу формулаларын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6C66E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3A9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4CAD44F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C13A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6730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9.2.1.6 түзу сызықты теңайнымалы қозғалыс кезіндегі координата мен орын ауыстыру теңдеулерін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823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A0E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53</w:t>
            </w:r>
          </w:p>
        </w:tc>
      </w:tr>
      <w:tr w:rsidR="00D03031" w:rsidRPr="00D03031" w14:paraId="2405571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AAD5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18A9A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9.2.1.8 теңүдемелі қозғалыс кезiндегi орын ауыстырудың және жылдамдықтың уақытқа тәуелділік графиктерін тұрғызу және оларды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30B38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64D9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22</w:t>
            </w:r>
          </w:p>
        </w:tc>
      </w:tr>
      <w:tr w:rsidR="00D03031" w:rsidRPr="00D03031" w14:paraId="663BF87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A9B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B5CC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9.2.1.9 еркін түсуді сипаттау үшін теңайнымалы қозғалыстың кинематикалық теңдеулерін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449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4D3B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20027B4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6C76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D087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9.2.1.11 горизонталь лақтырылған дененің қозғалыс жылдамдығын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AD1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33B3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21E6B28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F25C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95A3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9.2.1.14 сызықтық және бұрыштық жылдамдықты байланыстыратын өрнекті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2629A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17A37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07C5C1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5B6B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BE63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9.2.1.15 центрге тартқыш үдеу формуласын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C3E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6493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w:t>
            </w:r>
          </w:p>
        </w:tc>
      </w:tr>
      <w:tr w:rsidR="00D03031" w:rsidRPr="00D03031" w14:paraId="57D1E3E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6959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649A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7.2.2.15 тығыздықтың формуласын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561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A8AB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71B149B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0F83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E89D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9.2.2.1 инерция, инерттілік және инерциялық санақ жүйесі ұғымдарының мағынасын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B5B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EEEF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15FE38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6248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95609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9.2.2.4 Ньютонның екінші заңын тұжырымдау және оны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A71D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E39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25DF618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85C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7010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9.2.2.5 Ньютонның үшінші заңын тұжырымдау және оны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F28D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F460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503FAB0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D34D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FCEF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9.2.2.3 ауырлық күші, серпімділік күші, және үйкеліс күші табиғатын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333B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4D65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4A126EF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91539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414B4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7.2.2.4 серпімділік күшінің серіппенің ұзаруына тәуелділік графигінен қатаңдық коэффициентін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F0F6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3FA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443405E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6C30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E5D01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7.2.2.5 Гук заңының формуласы бойынша серпімділік күшін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C102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4FBF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4C7B98C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D4605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FC9A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9.2.2.10 үдеумен қозғалған дененің салмағын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72D4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01BE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3AB71D2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1E48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9437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9.2.2.6 Бүкіләлемдік тартылыс заңын тұжырымдау және оны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E3B6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A562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38</w:t>
            </w:r>
          </w:p>
        </w:tc>
      </w:tr>
      <w:tr w:rsidR="00D03031" w:rsidRPr="00D03031" w14:paraId="23D0038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E67A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25FF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9.2.2.9 бірінші ғарыштық жылдамдықтың формуласын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94AF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CFE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25CC78B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328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D6E1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9.2.3.1 дене импульсі мен күш импульсін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D6179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3D9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263FCE8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0D8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D726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9.2.3.2 импульстің сақталу заңын тұжырымдау және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B4A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2D70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F8E930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E216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6211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9.2.3.5 механикалық жұмысты аналитикалық және графиктік тәсілдермен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F18F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CE61E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4B5228B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BC2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B906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9.2.3.7 энергияның сақталу заңын тұжырымдау және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F58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55B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CAD1FA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089B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EE7E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9.2.5.3 формулаларды қолданып, период, жиілік, циклдік жиілікті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431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98597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7E2D6B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3D4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C0CF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9.2.5.5 гармоникалық тербелістердің графиктері бойынша координатаның, жылдамдықтың және үдеудің теңдеулерін жаза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AF3D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4966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01F50A9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343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55C1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9.2.5.9 период квадратының маятник ұзындығына тәуелділік графигін тұрғызу және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A9C7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197B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16E1C66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A3F98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986F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7.3.1.5 сұйықтықтағы гидростатикалық қысымның формуласын шығару және оны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AC96E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26644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B32834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4D8F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5935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7.3.1.8 гидравликалық машиналарды қолдану кезіндегі күштен ұтысты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24F3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56C0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F8598E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236B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929F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7.3.1.9 атмосфералық қысымның табиғатын түсіндіру және оны өлшеудің әдістерін ұсыну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C11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8A5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90</w:t>
            </w:r>
          </w:p>
        </w:tc>
      </w:tr>
      <w:tr w:rsidR="00D03031" w:rsidRPr="00D03031" w14:paraId="4F3E18C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486CF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8909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8.3.1.2 температураның мәндерін әртүрлі шкала (Цельсий, Кельвин) бойынша өрнектеу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0341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C4A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47</w:t>
            </w:r>
          </w:p>
        </w:tc>
      </w:tr>
      <w:tr w:rsidR="00D03031" w:rsidRPr="00D03031" w14:paraId="584022D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A0E5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16183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8.3.2.3 техникада және тұрмыста жылу берілу түрлерінің қолданылуына мысалдар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B0D2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48CF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w:t>
            </w:r>
          </w:p>
        </w:tc>
      </w:tr>
      <w:tr w:rsidR="00D03031" w:rsidRPr="00D03031" w14:paraId="4915217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846BE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CCE7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8.3.2.5 жылу алмасу процесі кезінде алған немесе берген жылу мөлшерін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A93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8E2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3CDBB84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B270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6CCF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8.3.2.7 отынның жануы кезінде бөлінген жылу мөлшерін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2E83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D36BD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02641C7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9014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24B2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8.3.2.11 заттың балқу және қатаю процесі кезіндегі температураның уақытқа тәуелділік графигін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9A22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FB3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29</w:t>
            </w:r>
          </w:p>
        </w:tc>
      </w:tr>
      <w:tr w:rsidR="00D03031" w:rsidRPr="00D03031" w14:paraId="5EB7C95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4EB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7B70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8.3.2.13 булану және конденсациялану кезіндегі температураның уақытқа тәуелділік графигін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51B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057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054BE7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4046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195ED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8.3.2.17 термодинамиканың бірінші заңының мағынасын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8819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0B17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214E1E9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C3A8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DBEE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8.3.2.18 термодинамиканың екінші заңының мағынасын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0B15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0ADF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711034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957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DB51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8.3.2.19 жылу қозғалтқышының пайдалы әрекет коэффициентін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69EB2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E49C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1AFF76B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B786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3157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8.4.1.5 Кулон заңын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7C052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F3BA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05077EA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7B16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F0DF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8.4.1.7 біртекті электростатикалық өрістегі зарядқа әсер етуші күшті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98D25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94F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21F6AF5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1DC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0770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8.4.1.8 электр өрісін күш сызықтар арқылы кескіндеу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3C14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AAA5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A6F628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B26D1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09B5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8.4.1.9 потенциалдың физикалық мағынасын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466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AF75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22F8476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2B48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7535D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8.4.1.10 конденсаторлардың құрылысын және қолданылуын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FC1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D3809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90B58A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7A5D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0F84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8.4.2.2 электр схемасын графикалық бейнелеуде электр тізбегі элементтерінің шартты белгілерін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17B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9660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21B47E3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5F2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23F0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8.4.2.4 электр тізбегіндегі ток күші мен кернеуді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88C3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8EF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1CC3451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9D4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57C6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8.4.2.5 тұрақты температурада металл өткізгіштің вольт-амперлік сипаттамасын графикалық түрде бейнелеу және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1B9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5838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6249799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E003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AD95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8.4.2.6 тізбек бөлігі үшін Ом заңын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050D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951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74FDAB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A9D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B023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8.4.2.7 кедергінің физикалық мағынасын, оның өлшем бірлігін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5FCEB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8A363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0A4471E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671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A3F6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8.4.2.8 есеп шығарғанда өткiзгiштiң меншiктi кедергiсiн формуласын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2061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D3C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1D2A028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25CE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29CF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8.4.2.12 жұмыс және қуат формулаларын есептер шығаруда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BF5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6774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02DEDE2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0F6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E987B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8.4.2.13 Джоуль-Ленц заңын есептер шығару үшін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837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C35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3AEDD27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FE458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E3C7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8.4.3.2 магнит өрісінің сипаттамаларын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170D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31E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F2FD81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092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F1F05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8.4.3.3 тогы бар түзу өткізгіштің және соленоидтің айналасындағы өрісі сызықтарының бағытын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9E86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AC83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7197701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8203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C375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8.4.3.5 магнит өрісінің тогы бар өткізгішке әсерін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A38C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DFA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2D46442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B495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392C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8.4.3.6 электрқозғалтқыштың және электр өлшеуіш құралдардың жұмыс істеу принципін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34D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EE22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4DF555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B1C4D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A48A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8.4.3.7 электромагниттік индукция құбылысын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2C8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06A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w:t>
            </w:r>
          </w:p>
        </w:tc>
      </w:tr>
      <w:tr w:rsidR="00D03031" w:rsidRPr="00D03031" w14:paraId="0DF245A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A26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C323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8.5.1.2 эксперимент арқылы түсу және шағылу бұрыштарының тәуелділігін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E299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E4A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1ACE153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67DE5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A211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8.5.1.5 дененің кескінін алу үшін сфералық айнада сәуленің жолын салу және алынған кескінді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4A65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DD4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2F6CEF9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1259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CE62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8.5.1.11 жұқа линза формуласын есептер шығару үшін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74D2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78DE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62</w:t>
            </w:r>
          </w:p>
        </w:tc>
      </w:tr>
      <w:tr w:rsidR="00D03031" w:rsidRPr="00D03031" w14:paraId="2A660A5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FCE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FF53B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8.5.1.14 жұқа линзаның фокустық қашықтығын және оптикалық күшін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B21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202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28B3E09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850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25199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9.7.2.3 аспан сферасының негізгі элементтерін атау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471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2EC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49677DD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BCE5E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C232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9.7.2.7 Кеплер заңдарының негізінде аспан денелерінің қозғалысын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DB2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EC4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80</w:t>
            </w:r>
          </w:p>
        </w:tc>
      </w:tr>
      <w:tr w:rsidR="00D03031" w:rsidRPr="00D03031" w14:paraId="5B9214E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4202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62AA6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8.4.2.10 өткізгіштерді параллель жалғаудың заңдылықтарын эксперимент арқылы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0CF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081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3DF7411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38C7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3BE7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8.4.2.9 өткізгіштерді тізбектей жалғаудың заңдылықтарын эксперимент арқылы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E60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096D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4D82FE7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A10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AD16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 келесі терминдердің физикалық мағынасын түсіндіру - материялық нүкте, санақ жүйесі, қозғалыстың салыстырмалылығы, траектория, жол, орын ауыстыру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4860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A629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237E48A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9146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00F2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9.2.1.7 тең үдемелі қозғалыс кезіндегі дененің үдеуін эксперименттік жолмен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92284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109B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80A8D2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54D9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6D579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7.2.2.12 әртүрлі пішіндегі қатты дененің немесе сұйықтың көлемін өлшеу үшін өлшеуіш цилиндрді(мензурка)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52FB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54C3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1B42263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739C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0BBA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9.2.1.12 горизонталь лақтырылған дененің қозғалыс траекториясын сызу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B8A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8967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023AE69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C08F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2907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7.2.2.3 кейбір карбонаттардың сұйылтылған қышқылдармен реакцияларын зерттеу және көмірқышқыл газының сапалық реакциясын жүзеге асыру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CDF2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99E4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6D32E31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ACD09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A673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9.7.2.1 абсолюттік және көрінерлік жұлдыздық шамаларды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E6118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B478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8A822A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E271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F943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8.5.1.2 эксперимент арқылы түсу және шағылу бұрыштарының тәуелділігін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61EE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B85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008121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5CF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47D6C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9.7.2.2 жұлдыздырдың жарқырауына әсер ететін факторларды атау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846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826FC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C524A1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BF2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F034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8.3.2.20 іштен жану қозғалтқышының, бу турбинасының жұмыс істеу принципін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E8F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C0CBA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B49828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F249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79D1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8.5.1.6 жазық параллель пластинада сәуленің жолын салу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126B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6DA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F15FE2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133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EB5F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9.2.2.11 салмақсыз-дық күйді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756D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C34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31</w:t>
            </w:r>
          </w:p>
        </w:tc>
      </w:tr>
      <w:tr w:rsidR="00D03031" w:rsidRPr="00D03031" w14:paraId="53F2A1C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C392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Физика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465C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9.2.2.8 тартылыс өрісіндегі дененің қозғалысын сипаттайтын шамаларды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0DC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5906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3F85E2D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34422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9BDB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8.2.3.1 мақала, аннотация, презентация, құрылымы мен рәсімделуі арқылы жанрлық ерекшеліктерін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0B5A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5B82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66E1C9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C40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33906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8.1.1.1 зат мөлшерінің өлшем бірлігі ретінде мольді және Авогадро санын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6894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CE01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5E851EF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B89D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41E2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8.1.1.2 формула бойынша заттың массасын, зат мөлшерін, құрылымдық бөлшектер санын есептей 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498B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3EF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23E1954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160F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F1B3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7.1.2.6 алғашқы 20 элементтің атом құрылысы (p⁺, n⁰, e⁻) мен атом ядросының құрамын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F8C6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09D29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5FF8616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94A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3F63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7.1.2.7 «изотоп» түсінігін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A579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5EA54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0D0721D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BD6B8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D231D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7.1.2.11 элементтердің атауларын, валенттілікті және олардың қосылыстардағы атомдық қатынастарын қолдана отырып, бинарлы химиялық қосылыстардың формулаларын дұрыс құра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CE05B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BE92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32</w:t>
            </w:r>
          </w:p>
        </w:tc>
      </w:tr>
      <w:tr w:rsidR="00D03031" w:rsidRPr="00D03031" w14:paraId="3731ED5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AA6A8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C4CD8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7.1.2.12 химиялық қосылыстың формуласы бойынша салыстырмалы молекулалық/формулалық массасын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0E694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E96E1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42EBE39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AA2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72E6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8.1.3.2 әрбір электрон қабатында электрон саны нақты максимал мәннен аспайтынын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C25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EF64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0B7B016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77FE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2D5E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8.1.4.2 иондық байланыстың түзілуін сипаттау және иондық қосылыстардың қасиеттерін болжау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3D01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3A4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71E4DE4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07B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6C7A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8.1.4.3 заттар қасиеттерінің кристалдық тор типтеріне тәуелділігін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668F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501D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19AB2C0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308B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60FC6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9.1.4.2 металдарға тән физикалық және химиялық қасиеттерді сипаттау және металл атомдарының тек тотықсыздандырғыш қасиет көрсететінін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003B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B467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E3F72F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5F3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5642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8.2.1.7 химиялық элементтің периодтық кестеде орналасуына сай қасиеттерін болжау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F858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18A3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6A7AEA1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2A164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A512C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9.2.1.3 1 (І)- ші және 2 (ІІ)топ металдарының жалпы қасиеттерін салыстыру және реакция теңдеулерін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F5C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A8C0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21</w:t>
            </w:r>
          </w:p>
        </w:tc>
      </w:tr>
      <w:tr w:rsidR="00D03031" w:rsidRPr="00D03031" w14:paraId="7C14663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376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EBFD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9.2.1.5 атом құрылысы негізінде алюминийдің қасиеттерін түсіндіру, оның маңызды қосылыстары мен құймаларынның қолдану аймағын атау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3A2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0504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864933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255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8C89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9.2.1.25 кремний мен оның қосылыстарының негізгі химиялық қасиеттерін сипаттау және реакция теңдеулерін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3C51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DD99D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17D974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FABD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F7C3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9.2.2.1 реакция теңдеулерін молекулалық және иондық түрде құру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D3D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5DF4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A757C2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074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189AB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9.2.2.6 тотығу процесін электронды беру, ал тотықсыздану - электронды қосып алу деп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3FB5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D9C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319702E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27CA0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EC97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9.2.2.7 электрондық баланс әдісімен тотығу-тотықсыздану реакцияларының коэффициенттерін қою</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46A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46D6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B7A771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65D9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01F6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8.2.3.1 заттар құрамындағы элементтердің массалық үлесін табу, элементтердің массалық үлесі бойынша заттардың формуласын шығару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16D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F862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7A8CCE0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7569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0CEC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8.2.3.4 заттар массасының сақталу заңын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092A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09BF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739F7C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9380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6B7F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8.2.3.5 химиялық реакция теңдеулері бойынша зат массасын, зат мөлшерін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C2F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ED1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8BE2EA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266B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8BCF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8.2.3.6 Авогадро заңын білу және қалыпты және стандартты жағдайлардағы газдар көлемін есептеуде молярлық көлемді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72AB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1EB9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34575D9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0F778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97A3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8.2.3.7 газдардың салыстырмалы тығыздығын және заттың молярлық массасын салыстырмалы тығыздық бойынша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279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3D38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745DD5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DC7B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D28B5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9.2.3.1 әрекеттесуші заттардың біреуі артық берілген реакция теңдеулері бойынша есептеулер жүргізу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98C9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31E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1422FF9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8CEA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2C050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9.2.3.2 қоспаның белгілі бір массалық үлесін құрайтын, басқа заттың массасы белгілі жағдайда реакция теңдеуі бойынша зат массасын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8BD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7AB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21CE1C9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33C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4ECB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9.2.3.3 теориялық мүмкіндікпен салыстырғандағы реакция өнімінің шығымын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AD2D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78D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0558F9F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C63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3C5A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8.2.4.5 металдардың қышқылдармен әрекеттесуінің реакция теңдеулерін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2B07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7ED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5C6EC2C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7A975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D45F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8.3.1.1 заттың жану реакциясының өнімі көбінесе оксидтер екенін және құрамында көміртегі бар отын оттекте жанғанда, көмірқышқыл газы, иіс газы немесе көміртек түзілетінін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2E32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0829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31</w:t>
            </w:r>
          </w:p>
        </w:tc>
      </w:tr>
      <w:tr w:rsidR="00D03031" w:rsidRPr="00D03031" w14:paraId="6AA1183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34A0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B9A1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8.3.1.3 экзотермиялық реакциялар жылу бөле жүретінін, ал эндотермиялық реакциялар жылу сіңіре жүретінін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2B9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C79B6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14</w:t>
            </w:r>
          </w:p>
        </w:tc>
      </w:tr>
      <w:tr w:rsidR="00D03031" w:rsidRPr="00D03031" w14:paraId="2CF5BB0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A6AA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AEB8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9.3.2.1 реакция жылдамдығы ұғымын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B5A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0668F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FD8346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3BEB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88A33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9.3.2.2 реакция жылдамдығына әсер ететін факторларды анықтау және оны бөлшектердің кинетикалық теориясы тұрғысынан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EB21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ED4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36</w:t>
            </w:r>
          </w:p>
        </w:tc>
      </w:tr>
      <w:tr w:rsidR="00D03031" w:rsidRPr="00D03031" w14:paraId="719B397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5F7F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2006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9.3.2.3 катализатордың реагенттен айырмашылығын және реакция жылдамдығына әсерін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5CF6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34C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21E432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F8D0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7BDB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9.3.3.2 Ле-Шателье-Браун принципі бойынша химиялық тепе-теңдіктің ығысуын болжау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17090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308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5CD2EC0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2F29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1EA1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9.3.3.3 химиялық тепе-теңдік күйіне және химиялық реакция жылдамдығына жағдайлар өзгерісінің әсерін түсіну және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D6C2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A4C0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07D1188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49ED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E1B4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8.3.4.5 еріген заттың массалық үлесі мен ерітіндінің белгілі массасы бойынша еріген заттың массасын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8909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EB92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12</w:t>
            </w:r>
          </w:p>
        </w:tc>
      </w:tr>
      <w:tr w:rsidR="00D03031" w:rsidRPr="00D03031" w14:paraId="470E699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5EDD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16CC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 xml:space="preserve">8.3.4.8 қышқылдардың жіктелуін, қасиеттерін білу және түсіну, олардың химиялық </w:t>
            </w:r>
            <w:r w:rsidRPr="00D03031">
              <w:rPr>
                <w:rFonts w:ascii="Times New Roman" w:eastAsia="Times New Roman" w:hAnsi="Times New Roman" w:cs="Times New Roman"/>
                <w:sz w:val="24"/>
                <w:szCs w:val="24"/>
                <w:lang w:val="kk-KZ" w:eastAsia="ru-RU"/>
              </w:rPr>
              <w:lastRenderedPageBreak/>
              <w:t>қасиеттерін сипаттайтын реакция теңдеулерін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6DF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58004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D7768A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F5DDF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0F5D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8.3.4.10 тұздарды алудың әртүрлі әдістерін білу, сәйкес реакция теңдеулерін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514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AC29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06403E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6CB0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8794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8.3.4.12 бейорганикалық қосылыстардың негізгі кластары арасындағы генетикалық байланысты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1848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683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39CD538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F7E93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B243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9.3.4.4 орта тұз гидролизінің теңдеуін молекулалық және иондық түрде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69637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AA8E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5977BBC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0A04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61E9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9.4.1.2 заттардың ерітінділері немесе балқымаларының электрөткізгіштігі химиялық байланыс түріне тәуелді екендігін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0EA5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AD0C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0AADC59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BB38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D44ED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 сутекті алу және оның қасиеттері мен қолдануын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24C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DF57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BF8162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8329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990D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8.1.3.4 алғашқы 20 химиялық элементтің электрондық конфигурациясын және электронды –графикалық формулаларын жаза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7454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98A3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23CFED5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6BC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B18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8.2.2.2 табиғаттағы және тірі ағзалар мен адам тіршілігіндегі химиялық реакцияларды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90B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FB61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24</w:t>
            </w:r>
          </w:p>
        </w:tc>
      </w:tr>
      <w:tr w:rsidR="00D03031" w:rsidRPr="00D03031" w14:paraId="67103CC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1B2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BCF0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7.3.4.2 химиялық индикаторлар метилоранж, лакмус, фенолфталеинді және олардың әртүрлі ортада түстерінің өзгеруін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302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0441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4B6B4A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8A11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9DB4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9.3.4.2 қышқылдар және негіздер,орта тұздардың химиялық қасиеттерін тәжірибе жүзінде зерттеу және қорытынды жасау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E3B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A630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04AAEC7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EA6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8DBDB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7.4.1.3 элемент (жай зат) қоспа және қосылыс түсініктерін ажырата алу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451D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4E4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57</w:t>
            </w:r>
          </w:p>
        </w:tc>
      </w:tr>
      <w:tr w:rsidR="00D03031" w:rsidRPr="00D03031" w14:paraId="62125F0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EF2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6F8E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8.4.2.2 ауа құрамындағы және жер қыртысындағы оттектің пайыздық мөлшерін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669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912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F7B03C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3DF2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434E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7.1.2.10 салыстырмалы атомдық массаның анықтамасын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0D7C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2B44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1AAD9DB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4D9A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EED5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7.2.1.1 И. Доберейнер, Дж. Ньюлендс, Д.И. Менделеевтің еңбектерінің мысалында элементтердің жіктелуін білу және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4CF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B260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1496F2A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88A63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E387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8.1.1.3 масса, зат мөлшері және құрылымдық бөлшектер санын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82F6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0436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11</w:t>
            </w:r>
          </w:p>
        </w:tc>
      </w:tr>
      <w:tr w:rsidR="00D03031" w:rsidRPr="00D03031" w14:paraId="3F08B11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8C76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61A6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7.2.2.2 сұйылтылған қышқылдардың әртүрлі металдармен реакцияларын зерттеу және сутек газының сапалық реакциясын жүзеге асыру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A08C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27FC5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37</w:t>
            </w:r>
          </w:p>
        </w:tc>
      </w:tr>
      <w:tr w:rsidR="00D03031" w:rsidRPr="00D03031" w14:paraId="596BCB9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7E48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B8F9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7.1.1.2 химиялық лабораторияда және кабинетте жұмыс жүргізу кезіндегі қауіпсіздік техникасының ережелерін білу және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0EA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F200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EE2B6F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E11B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943D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7.2.1.2 периодтық кестенің құрылымын білу және сипаттау: топтар мен периодтар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9D2E3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3691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9AD51F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33E3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674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7.1.1.4 заттардың әртүрлі агрегаттық күйлерін білу және бөлшектердің кинетикалық теориясы тұрғысынан қатты, сұйық, газ тәріздес заттардың құрылымын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FD99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AA87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2FD17E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F4DA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3958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8.2.4.7 эксперимент нәтижесі бойынша металдардың белсенділік қатарын құру және оны анықтама мәліметтерімен сәйкестендіру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4B3D6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01D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68C571E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9F8A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14869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8.1.3.5 атомдар электрондарды қабылдай немесе жоғалта алатынын және осының нәтижесінде иондар түзілетінін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D29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ACEB2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5713254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0BDF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43B9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8.1.3.6 "нольдік қосынды" әдісімен қосылыстардың формуласын құрастыру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E025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4BB2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E87243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969F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1D38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9.2.2.3 тотығу дәрежесін табудың ережесін білу және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DF7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E49DD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B31771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4D19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6A04A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8.2.1.3 топтар мен периодтарда элементтер қасиеттерінің заңдылықпен өзгеретінін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1FA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FFE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F794CF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267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4F10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7.3.1.6 заттардың таза оттекте жақсырақ жанатындығын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F4C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7AA9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3ADC9FC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B345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4C54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9.2.1.17 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1FB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5AB4F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5269E2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B46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CC89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7.3.1.7 металдар мен бейметалдардың жануы кезінде оксидтер түзілетіндігін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772D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03F3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FE5F8D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E821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21F4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7.1.2.4 заттарды құрамына қарай жай және күрделіге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695A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6E2C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5460A8B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7BA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5DB2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8.2.4.4 қышқыл ерітінділерімен әртүрлі металдардың реакцияларын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53EC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57F4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4C07DCE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35AA8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CF24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8.2.2.1 бастапқы және түзілген заттардың саны мен құрамы бойынша химиялық реакцияларды жіктеу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6C4A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F37CC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44</w:t>
            </w:r>
          </w:p>
        </w:tc>
      </w:tr>
      <w:tr w:rsidR="00D03031" w:rsidRPr="00D03031" w14:paraId="68987FF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168B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0C4C6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7.1.2.5 протон, электрон, нейтронды және олардың атомдағы орналасу тәртібін, массасын зарядын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DB6C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DD371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530479C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13F0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8BE0C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7.4.1.6 қоспаны бөлуге негізделген тәжірибені жоспарлау және өткізу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3A5D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212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62B5FFC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C0A0D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6E78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8.2.1.2 бір топтағы элементтердің сыртқы электрондық деңгейінде электрондар санының бірдей болатындығын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4D832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D70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71C5C41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1AE4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2712A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7.1.2.2 әрбір элементтің химиялық таңбамен белгіленетіндігін және белгілі атом түрі екенін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4B56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F93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0D7CF47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15F8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BAE5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9.4.1.3 электролиттік диссоциация теориясының негізгі қағидаларын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B2A3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EB90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194A24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BC736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3B99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 атомдар мен молекулалардың айырмашылығын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2BB4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A777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71E7244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2C4A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DF178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8.3.1.4 әртүрлі жанғыш заттардың қоршаған ортаға әсер ету салдарын түсіну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58B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210C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9D4D4F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8118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Химия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7588E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7.5.1.3 адам ағзасына кіретін элементтерді (О, С, Н, N, Ca, P, K)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252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E741D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48</w:t>
            </w:r>
          </w:p>
        </w:tc>
      </w:tr>
      <w:tr w:rsidR="00D03031" w:rsidRPr="00D03031" w14:paraId="4D1E5C3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B63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04EF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7.4.2.1 жасуша, ұлпа, мүше, мүшелер жүйесі ұғымын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158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C33D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58D5B4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43C9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43B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8.4.2.2 прокариот және эукариот жасушаларының құрылысын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CB8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7EDD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70576E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F48A4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691EC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9.4.2.1 өсімдік және жануар жасушалары-ның негізгі бөліктерінің құрылысы мен қызметін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DBA0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6E90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53</w:t>
            </w:r>
          </w:p>
        </w:tc>
      </w:tr>
      <w:tr w:rsidR="00D03031" w:rsidRPr="00D03031" w14:paraId="596291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F1D7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B064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8.4.1.2 көмірсулар мен липидтің құрылымы мен биологиялық қызметтерін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C784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0301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5AAF8B5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68AD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8A543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9.4.1.3 дезоксирибонуклеин қышқылының құрылымдық қағидалары негізінде үлгілеу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CCB1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7414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64BDFD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281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A311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8.1.1.3 даражарнақты және қосжарнақты өсімдіктерді негізгі белгілеріне қарай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4D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8B16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0ED539B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81AB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86D5B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8.3.1.6 тірі ағзалардың өзара қарым-қатынас түрлерін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C1E6D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258C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26</w:t>
            </w:r>
          </w:p>
        </w:tc>
      </w:tr>
      <w:tr w:rsidR="00D03031" w:rsidRPr="00D03031" w14:paraId="6F2E89B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2FBE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6235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9.3.1.1 популяция өсімінің экспоненциалдық және сигмоидтік үлгілерінің қисық сызықтарының графиктерін талдау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654F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730F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337D2B3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6E3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4064C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8.1.2.1 омыртқасыз (жауынқұрт), күйіс қайыратын (сиыр) жануарлар мен адамның ас қорыту жүйесінің құрылысын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67422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6158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655FC79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0CEE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3E448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8.1.2.2 тістердің құрылысы, әртүрлі типтері мен қызметтері арасындағы байланысты және тісті күту ережелерін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84D0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0F3A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171781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91D7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B17E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8.1.3.1 қан құрамы мен қызметін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08D9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C505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906DD7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9BE3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A3EB8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9.1.3.1 активті және пассивті тасымалдарды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8E4FF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E6EA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26</w:t>
            </w:r>
          </w:p>
        </w:tc>
      </w:tr>
      <w:tr w:rsidR="00D03031" w:rsidRPr="00D03031" w14:paraId="09B451D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A38C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1066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8.1.4.1 өкпе мен ұлпадағы газалмасу механизмдерін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E9A2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C4E4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4CCF90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B4A7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2953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9.1.4.1 тыныс алу реакциясының химиялық теңдеуін пайдалана отырып, анаэробты және аэробты тыныс алуды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73E7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134A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4198837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79602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A61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9.1.5.2 фильтрация және несептің түзілуі үдерістерін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ABB6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51C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CFBFD7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8357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6CEE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8.1.7.1 көруді қабыл-дау ерекшеліктерін зерттеу және көру гигиенасы ережелерін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DD07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D1CE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549DE9E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3806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5BDDB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8.1.7.2 дыбысты қабылдау ерекшеліктерін зерттеу және есту гигиенасының ережелерін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585F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00BEA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987E4C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3EED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8F258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8.1.7.6 бездердің негізгі қызметтерін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9F309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18D3F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34A70B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F5A9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2224B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9.1.7.3 жүйке импульстарының туындауы мен өтуін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7A1F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CD1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w:t>
            </w:r>
          </w:p>
        </w:tc>
      </w:tr>
      <w:tr w:rsidR="00D03031" w:rsidRPr="00D03031" w14:paraId="0159665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3910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04E6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9.1.7.5 ағзаның ішкі ортасының тұрақтылығын ұстаудағы гомеостазды сақтаудың механизмін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7CA5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E50E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4FA2761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8BC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24559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8.1.6.1 тірек-қимыл жүйесінің қызметтерін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F548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CD4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3D3C15D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946E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41804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9.2.2.2 митоздың кезеңдерін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E4044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841C3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3572892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1ED67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6424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7.2.4.4 хромосомадағы генетикалық ақпарат дезоксирибонуклеин қышқылы рөлін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F9C7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64A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5539FE2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538B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5CEB1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9.2.4.8 адамның қан тобының тұқымқуалауын және қан топтарын анықтау механизмін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3B6C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8FAC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51</w:t>
            </w:r>
          </w:p>
        </w:tc>
      </w:tr>
      <w:tr w:rsidR="00D03031" w:rsidRPr="00D03031" w14:paraId="2BFF599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9330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696B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9.4.3.2 биотехнологияда өндірілетін өнімдерге мысал келтіру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0ACC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1B81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631E62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CC18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969C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7.1.1.3 омыртқасыз және омыртқалы жануарлардың құрылысының айырмашылық белгілерін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BDC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2039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44</w:t>
            </w:r>
          </w:p>
        </w:tc>
      </w:tr>
      <w:tr w:rsidR="00D03031" w:rsidRPr="00D03031" w14:paraId="037125A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7DFA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2CEAC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8.4.1.2 көмірсулар мен липидтердің биологиялық қызметтерін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38BD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8AB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3FF9BEA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EA07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1F719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9.1.2.2 ас қорыту үдерісіндегі органикалық заттар мен сәйкесі ферменттердің арасындағы байланысты орнату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557E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A98E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35</w:t>
            </w:r>
          </w:p>
        </w:tc>
      </w:tr>
      <w:tr w:rsidR="00D03031" w:rsidRPr="00D03031" w14:paraId="4B8FEE6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2C3A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810F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7.1.7.3 жүйке жасушасының құрылымдық бөліктерін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EC76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4190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E04CE8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940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E535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7.1.2.1 жапырақтың ішкі құрылысын сипаттау, құрылысы мен қызметі арасындағы өзара байланысты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FFFCA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8CA0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1528040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72DA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35F36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8.4.2.1 Өсімдіктер мен жануарлардың ұлпаларын классификациялау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67DE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D90F2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CFC65E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2F7E7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13450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9.2.5.7 Жердегі тіршіліктің даму-ының негізгі кезеңдерін оқып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4B082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3F93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30</w:t>
            </w:r>
          </w:p>
        </w:tc>
      </w:tr>
      <w:tr w:rsidR="00D03031" w:rsidRPr="00D03031" w14:paraId="7F50F6F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F491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37A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8.1.4.2 тыныс алу және тыныс шығару механизмін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2525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D8DA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69003A3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0639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A42E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9.1.1.1 әртүрлі түрлерді сипаттауда бинарлы номенклатураны қолдану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5224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01A5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33</w:t>
            </w:r>
          </w:p>
        </w:tc>
      </w:tr>
      <w:tr w:rsidR="00D03031" w:rsidRPr="00D03031" w14:paraId="0585B0E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59D4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EA19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8.4.1.1 биологиялық мысалдарды пайдаланып полимерлер мен мономерлер арасындағы айырмашылықты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971D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92605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72CB6E3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097E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19BF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9.1.6.1 қол бұлшық еттерінің максималды жұмыс күшін және күшке төзімділігін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A35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3524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A964DA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0D8A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94450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7.1.6.3 өсімдіктердегі фотопериодизм ролін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28E68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084D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296756D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2EF0E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D1FA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7.2.3.4 жануарлардағы тура және тура емес онтогенез типтерін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3C0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C24F4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1F9E59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7A607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D3E5E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9.4.2.2 микрофотографияны қолданып жасушаның сызықтық ұлғаюын есептеу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28017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D531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9D9686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EA715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B882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8.1.3.4 гуморальдық және жасушалық иммунитетті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3F13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91CF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11E79F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814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7663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7.4.1.3 азық түліктерде көмірсулар, нәруыздар және майлардың бар екендігін дәлелдеу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5860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43E5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424C842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087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83D6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8.1.6.2 сүйектің химиялық құрамын, макро және микроскопиялық құрылысын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7E99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90B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2863D71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5950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E3A38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8.1.7.7 терінің сезімталдығын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057EC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CB6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035DCBB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3F00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A6BC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8.1.3.9 қантамыр қабырғасының құрылысы мен олардың қызметі арасындағы байланысты орнату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4A2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2BA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F72BDC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DAE4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3E8D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7.1.6.1 өсімдіктердің қозғалу себептерін түсіндіріп, қозғалыстың маңызын сипаттау (тропизмдер, таксистер)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3803B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2DF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6B1C0E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E853D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4339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7.1.4.2 анаэробты және аэробты тыныс алу типтерін ажырату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9C30C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070A1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7B672B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77136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0A2C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8.1.7.6 эндкриндік бездер қызметінің бұзылуынан туындаған ауруларды атау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0600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133A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2D7E690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BBE6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4732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9.2.1.3 менструалдық цикл мен экстроген және прогестеронның маңызын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24AB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8A35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0D04461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8F8B5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0FD4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7.2.4.1 адам ағзасындағы тұқым қуалайтын және тұқым қуаламайтын белгілерді зерттеу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1EF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499F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429AEAF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1CF9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86FCD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8.1.1.4 буынаяқтылар мен хордалы жануарлар кластарын ерекше белгілері бойынша тану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EF4D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488A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90</w:t>
            </w:r>
          </w:p>
        </w:tc>
      </w:tr>
      <w:tr w:rsidR="00D03031" w:rsidRPr="00D03031" w14:paraId="6833621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3616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023D6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7.3.1.2 табиғи қоректік тізбектерді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FA39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CE25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20</w:t>
            </w:r>
          </w:p>
        </w:tc>
      </w:tr>
      <w:tr w:rsidR="00D03031" w:rsidRPr="00D03031" w14:paraId="7505867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7FC2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23E0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9.2.5.5 түрдің құрылымы мен критерийлерін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2CA7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8F1AD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6CB420E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5683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AE02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8.3.1.3 популяцияның негізгі қасиеттерін және құрылымдық ерекшеліктерін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6864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8ADF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051BC47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F201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E50F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9.1.1.2 Өсімдіктер мен жануарлардың түрлерін ерекшелік белгілері бойынша танып білу (анықтағыш бойынша)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417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21DCA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16</w:t>
            </w:r>
          </w:p>
        </w:tc>
      </w:tr>
      <w:tr w:rsidR="00D03031" w:rsidRPr="00D03031" w14:paraId="198592C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C1C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FD12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8.1.7.4 эндокикринді, экзокринді және аралас бездердің орналасқан жерлерін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07791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BD62D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72A60B7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5C600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DD3C9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9.2.5.7 Жердегі тіршіліктің дамуының негізгі кезеңдерін оқып білу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B63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C961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175C508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134A7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D3C5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9.3.1.4 азот пен көміртек айналымының табиғаттағы сызбасын құру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1499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9050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79D797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8B09C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358A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8.2.1.2 географиялық шартты белгілер мен карталарды сипаттайтын қосымша элементтерді қолдана отырып, тақырыптық карталарды оқиды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E04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79F7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13ABA76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4A816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35A2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7.3.1.3 Жер қыртысының тектоникалық қозғалыстарын талдайды: дрейф, коллизия, субдукция, спрединг</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78A0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6F6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67AD4D2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21B5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0D62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9.3.1.2 Қазақстанның басты орографиялық нысандарын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3F9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C1AC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78A305E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75450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60D6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7.3.2.5 метеорологиялық элементтердің көрсеткіштерін өлшеп, метеорологиялық құрал-жабдықтарды қолданумен тіркеу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D565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59E9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D98AEE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25C4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7F0D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8.3.2.2 атмосфераның ғаламдық циркуляциясын талдап, түсіндіру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078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E6BAC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728618F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A8D6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EF51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8.3.2.4 әр материкте орналасқан ұқсас климаттық белдеулерді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D63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B742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6AE077B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8194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E0A4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7.3.3.1 гидросфера және оның құрамдас бөліктерін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8C8DE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2C77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980043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E0F6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81035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7.3.3.3 дүниежүзілік мұхиттың құрамын, географиялық жағдайын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9C0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73C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ACC77B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E17D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5112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7.3.3.5 мұхит суының қасиеттеріне әсер ететін факторларды анықтау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0102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F8CC9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41</w:t>
            </w:r>
          </w:p>
        </w:tc>
      </w:tr>
      <w:tr w:rsidR="00D03031" w:rsidRPr="00D03031" w14:paraId="7D6A341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9ABA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DB0F6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9.3.3.1 Қазақстанның ішкі суларын (өзендер мен көлдер, мұздықтар мен мәңгі тоң, жерасты сулары) топтастыру, көрсеткіштерін талдау және сипаттау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A547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7D4C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100E2C6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E900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9609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7.3.4.1 биосфераның құрамын, құрылымын, шекаралары мен қасиеттерін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B9CA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4BE8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6B3DF86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AC38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BB4CB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7.3.4.3 Қазақстанда топырақ түрлерінің таралуын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7BA1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E0B8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68</w:t>
            </w:r>
          </w:p>
        </w:tc>
      </w:tr>
      <w:tr w:rsidR="00D03031" w:rsidRPr="00D03031" w14:paraId="01639D7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FCC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0179C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8.3.4.3 әр материкте орналасқан ұқсас табиғат зоналары мен биіктік белдеулерді салыстыру</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A033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A1D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CD060C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9C0A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52C77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8.4.1.2 дүниежүзі елдерін халықтың ұдайы өсу түрі бойынша жіктейді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B41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CBBA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38</w:t>
            </w:r>
          </w:p>
        </w:tc>
      </w:tr>
      <w:tr w:rsidR="00D03031" w:rsidRPr="00D03031" w14:paraId="015128D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EBF3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998B0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8.4.1.3 елдердің демографиялық жағдайын талдап, демографиялық көрсеткіштерін есептейді: халық саны, туу және өлім коэффициенттері, табиғи және механикалық өсім, жалпы өсім, жас-жыныстық көрсеткіштер, ұлттық және діни құрам</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839C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4E63A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w:t>
            </w:r>
          </w:p>
        </w:tc>
      </w:tr>
      <w:tr w:rsidR="00D03031" w:rsidRPr="00D03031" w14:paraId="10D537B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98F55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98CD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9.4.1.1 Қазақстан халқының ұлттық және діни құрамын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BC3F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AC0D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F830BF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692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0C56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7.5.1.1 табиғи ресурстарды жіктейді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1D8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28A5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w:t>
            </w:r>
          </w:p>
        </w:tc>
      </w:tr>
      <w:tr w:rsidR="00D03031" w:rsidRPr="00D03031" w14:paraId="3883201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FF2E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C75E6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7.5.2.1 қазақстандық компонентті қосымша қамту негізінде көлік инфрақұрылымының элементтерін сипаттап, маңыздылығына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DED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C4F8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7D5ECDB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3FC5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4362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8.5.2.1 қазақстандық компонентті қосымша қамту негізінде экономикалық инфрақұрылымның элементтерін сипаттап, маңыздылығына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BD3D0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AC90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25</w:t>
            </w:r>
          </w:p>
        </w:tc>
      </w:tr>
      <w:tr w:rsidR="00D03031" w:rsidRPr="00D03031" w14:paraId="0D717F5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06939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7CA1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7.5.3.1 ауыл шаруашылық, өнеркәсіп шаруашылық салаларын жіктеу арқылы маңыздылығын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EF9D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C7BA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AFDBFB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2F81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83F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7.6.1.1 қазақстандық компонентті қосымша қамту негізінде елдерді географиялық орнына байланысты топтастырады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A723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BBA1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F5739F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B1C44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C2982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9.1.1.1 география ғылымының дамуына үлес қосқан қазақстандықтардың зерттеулері туралы баяндайды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2EB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D97D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59E4DC6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7CCB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5586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7.1.1.3 географиялық дереккөздермен жұмыс істейді: карта, сурет, мәтін, фотосуреттер, графикалық материалдар</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2E468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54AFB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E4E4CA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984F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9DB34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8.1.1.3 далалық, картографиялық, теориялық географиялық зерттеу әдістерінің мәнін түсіндіріп, қолданады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32DD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362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48887826"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097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328FC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7.3.2.4 метеорологиялық элементтер мен құбылыстарды сипаттап, зерттеу маңыздылығын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3D1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383CF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61</w:t>
            </w:r>
          </w:p>
        </w:tc>
      </w:tr>
      <w:tr w:rsidR="00D03031" w:rsidRPr="00D03031" w14:paraId="2C08961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6132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9DF1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8.5.1.1 табиғи ресурстарды экономикалық және экологиялық тұрғыдан бағалайды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7F5A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EE94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15FFBBC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30B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2C19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9.3.2.4 Қазақстанда атмосфералық қолайсыз және қауіпті құбылыстардың қалыптасуын, таралу аумақтарын картада көрсетіп, сақтану шараларын ұсынады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941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82E9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31</w:t>
            </w:r>
          </w:p>
        </w:tc>
      </w:tr>
      <w:tr w:rsidR="00D03031" w:rsidRPr="00D03031" w14:paraId="7B200BB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4B8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6ED3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8.2.1.3 географиялық номенклатура нысандарын кескін картадан көрсетеді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682C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33466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5B06288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F78A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55A0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9.5.3.1 Қазақстан шаруашылығы салаларын жоспар бойынша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C1FA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62FD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42</w:t>
            </w:r>
          </w:p>
        </w:tc>
      </w:tr>
      <w:tr w:rsidR="00D03031" w:rsidRPr="00D03031" w14:paraId="46D66C8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E236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013A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9.4.1.2 дүниежүзі халқы миграцияларының басты бағыттарын, себеп-салдарын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E0E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E37F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45</w:t>
            </w:r>
          </w:p>
        </w:tc>
      </w:tr>
      <w:tr w:rsidR="00D03031" w:rsidRPr="00D03031" w14:paraId="5BCC872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F4B7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E0F50"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7.3.3.4 мұхит және оның құрамдас бөліктерін жоспар бойынша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2E1A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C3061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1076F8E1"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68C55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892D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8.3.4.5 өсімдік әлемі мен жануарлар дүниесін қорғау қажеттілігін дәлелдейді, қорғау жолдарын ұсынады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55CC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60E7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60</w:t>
            </w:r>
          </w:p>
        </w:tc>
      </w:tr>
      <w:tr w:rsidR="00D03031" w:rsidRPr="00D03031" w14:paraId="6452425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3681F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3C8DA"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9.​3.​4.​2 қорықтар, қорықшалар, ұлттық саябақтар ерекше қорғалатын аумақтардың құрылу мақсатын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DD25E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4703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53AC5A5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7618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4C5F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9.6.1.2 қазақстандық компонентті қосымша қамту негізінде халықаралық ұйымдарды деңгейі және мақсаты бойынша топтастырады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C6E3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D6F8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3D90CB2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1D22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9191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8.3.4.2 табиғат зоналарын жоспар бойынша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51E5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8C66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4820C82E"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CEF15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E2DD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9.3.5.1 Қазақстанның ірі табиғи кешендерін жоспар бойынша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2503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CC8BE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0A8539F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C78A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9EA19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7.1.1.2 саяхатшылар мен зерттеушілердің география ғылымының дамуына қосқан үлесін сипаттап,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A441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4358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32</w:t>
            </w:r>
          </w:p>
        </w:tc>
      </w:tr>
      <w:tr w:rsidR="00D03031" w:rsidRPr="00D03031" w14:paraId="72DB2AB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0E1AC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6919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9.3.4.2 қорықтар, қорықшалар, ұлттық саябақтар ерекше қорғалатын аумақтарының құрылу мақсатын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C68B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AB91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40</w:t>
            </w:r>
          </w:p>
        </w:tc>
      </w:tr>
      <w:tr w:rsidR="00D03031" w:rsidRPr="00D03031" w14:paraId="0A75AE4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0302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3914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7.3.1.2 жердің тектоникалық құрылымы мен литосфералық плиталардың орналасуын картадан көрсетеді және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A479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B90EB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66</w:t>
            </w:r>
          </w:p>
        </w:tc>
      </w:tr>
      <w:tr w:rsidR="00D03031" w:rsidRPr="00D03031" w14:paraId="12868543"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B13E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6B33F"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8.6.1.3 саяси картаның сандық және сапалық өзгерістерін талдайды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7522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85D7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11</w:t>
            </w:r>
          </w:p>
        </w:tc>
      </w:tr>
      <w:tr w:rsidR="00D03031" w:rsidRPr="00D03031" w14:paraId="3890553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B3057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4E9C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8.3.4.1 табиғат зоналары мен биіктік белдеулерінің қалыптасуын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E8C7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3FA45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35C0D14D"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17D3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CC7759"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9.3.1.5 Қазақстанның минералды ресурстарын өндіру және өңдеудің басты орталықтарын картадан көрсетіп,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B742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4392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6EC7229"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2A4BD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D55C6"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9.3.1.4 Қазақстанның минералды ресурстарының таралу заңдылықтарын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0436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6A24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60E529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E445B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4625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8.3.2.1 климат түзуші факторларды талдайды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4E698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33D8B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2C1C96C4"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3C18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41AE2"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9.6.1.3 Қазақстан Республикасының әлеуметтік, экономикалық, саяси-географиялық жағдайына кешенді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8047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C094E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4C8F3FA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0AFE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F9DEF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7.3.2.2 атмосфераның құрылысы мен қабаттарының ерекшеліктерін графикалық түрде бейнелеп,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EB17E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0A3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2DDE5BE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8AA1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189A5"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9.3.1.1 жергілікті компонентті қосымша қамту негізінде Қазақстанның жер бедерінің геологиялық тарихын және тектоникалық құрылымын анықтайды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A6A9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8E38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75</w:t>
            </w:r>
          </w:p>
        </w:tc>
      </w:tr>
      <w:tr w:rsidR="00D03031" w:rsidRPr="00D03031" w14:paraId="10B1F19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7C7C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377BC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9.3.4.3 Қазақстанның табиғи мұрасына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539E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AD8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71AC9C7C"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DDDF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8F15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9.5.4.4 дүниежүзілік шаруашылықтың даму көрсеткіштерін сипаттайды: жалпы ішкі өнім, жалпы ұлттық өнім оның ішінде жан басына шаққанда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09C8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1F12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43403210"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C39E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652AC"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9.5.1.2 Қазақстанда жекелеген табиғи ресурстарды өңдеу технологиясын сипаттап, орталықтары мен дайын өнім түрлерін атайды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E5EB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437D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0C07EA6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D77B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7650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7.3.2.5 температура, қысым, жел, бұлттылық, жауын-шашын, ылғалдылық метеорологиялық элементтерінің көрсеткіштерін өлшеп, метеорологиялық құрал-жабдықтарды қолданумен тіркейді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B8F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AA9F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2B9E13F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88B1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BD067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8.3.1.10 жергілікті компонентті қосымша қамту негізінде жер бедерінің адамзат тіршілігі мен шаруашылығына тигізетін әсеріне баға береді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DC88A"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F330A6"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39A4DFF5"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70C56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51854B"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8.5.3.3 Қазақстандық компонентті қосымша қамту негізінде ауыл шаруашылық және өнеркәсіп өндірісін, қызмет саласын орналастыру факторларын талдайды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33A4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094B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5ABF057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0807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C18A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 5. 2. 2 қазақстандық компонентті қосымша қамту негізінде адам әлеуетінің даму индексі көрсеткіштерін анықтап, елдерді салыстырады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9F7C9"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3BA4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w:t>
            </w:r>
          </w:p>
        </w:tc>
      </w:tr>
      <w:tr w:rsidR="00D03031" w:rsidRPr="00D03031" w14:paraId="7813B9CB"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1C33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EA905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8.3.2.3 климаттық белдеулерді талдайды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0033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774160"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70</w:t>
            </w:r>
          </w:p>
        </w:tc>
      </w:tr>
      <w:tr w:rsidR="00D03031" w:rsidRPr="00D03031" w14:paraId="12D5914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B8A3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lastRenderedPageBreak/>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836323"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9.5.4.1 дүниежүзілік шаруашылықтың субъектілерін сипаттайды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EFDC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орташа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DB4AE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w:t>
            </w:r>
          </w:p>
        </w:tc>
      </w:tr>
      <w:tr w:rsidR="00D03031" w:rsidRPr="00D03031" w14:paraId="4EA62F48"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333952"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2AC12E"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9.5.2.1 ғылыми-техникалық революция үдерісін, даму бағыттарын талдайды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1B2A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6F0881"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014C7A4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0AA1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ABC8D"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 3. 1. 6 тау жыныстары мен минералдардың қалыптасу заңдылықтарына байланысты пайдалы қазбалардың таралуына талдау жасайды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058E4"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F23C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50</w:t>
            </w:r>
          </w:p>
        </w:tc>
      </w:tr>
      <w:tr w:rsidR="00D03031" w:rsidRPr="00D03031" w14:paraId="66CA089A"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C190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A4CC8"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7.2.1.2 географиялық номенклатура нысандарын картадан көрсетеді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09575"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28CA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58</w:t>
            </w:r>
          </w:p>
        </w:tc>
      </w:tr>
      <w:tr w:rsidR="00D03031" w:rsidRPr="00D03031" w14:paraId="04BE6EF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8EF6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5657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8.3.5.1 географиялық қабықтың құрамы мен құрылысын графикалық түрде көрсетіп,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D2434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C95DF"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2FF7F1A7"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4DE2B"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BCD91"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8.4.1.1 халық санының анықтау әдістерін түсіндіреді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A2B7C"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базалық</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31EF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100</w:t>
            </w:r>
          </w:p>
        </w:tc>
      </w:tr>
      <w:tr w:rsidR="00D03031" w:rsidRPr="00D03031" w14:paraId="2641F6A2"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E5A2D"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64744"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9.3.2.3 Қазақстанның климаттық ресурстарын бағалайды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8CA2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F01AD3"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0</w:t>
            </w:r>
          </w:p>
        </w:tc>
      </w:tr>
      <w:tr w:rsidR="00D03031" w:rsidRPr="00D03031" w14:paraId="60F0EA7F" w14:textId="77777777" w:rsidTr="00D03031">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F607E"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45B217" w14:textId="77777777" w:rsidR="00D03031" w:rsidRPr="00D03031" w:rsidRDefault="00D03031" w:rsidP="00D03031">
            <w:pPr>
              <w:spacing w:before="300" w:after="0" w:line="240" w:lineRule="auto"/>
              <w:jc w:val="both"/>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8.3.1.2 жер бедері түрлерін жіктейді</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CE00E8"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жоғары</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5BB57" w14:textId="77777777" w:rsidR="00D03031" w:rsidRPr="00D03031" w:rsidRDefault="00D03031" w:rsidP="00D03031">
            <w:pPr>
              <w:spacing w:before="300" w:after="0" w:line="240" w:lineRule="auto"/>
              <w:jc w:val="center"/>
              <w:rPr>
                <w:rFonts w:ascii="Times New Roman" w:eastAsia="Times New Roman" w:hAnsi="Times New Roman" w:cs="Times New Roman"/>
                <w:sz w:val="24"/>
                <w:szCs w:val="24"/>
                <w:lang w:val="kk-KZ" w:eastAsia="ru-RU"/>
              </w:rPr>
            </w:pPr>
            <w:r w:rsidRPr="00D03031">
              <w:rPr>
                <w:rFonts w:ascii="Times New Roman" w:eastAsia="Times New Roman" w:hAnsi="Times New Roman" w:cs="Times New Roman"/>
                <w:sz w:val="24"/>
                <w:szCs w:val="24"/>
                <w:lang w:val="kk-KZ" w:eastAsia="ru-RU"/>
              </w:rPr>
              <w:t>48</w:t>
            </w:r>
          </w:p>
        </w:tc>
      </w:tr>
    </w:tbl>
    <w:p w14:paraId="1560E79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Жараталыстанушылық-ғылыми сауаттылық бағыты бойынша білім алушылардың функционалдық сауаттылық деңгейін арттыруда келесі дағдыларды жетілдіру ұсынылады:</w:t>
      </w:r>
    </w:p>
    <w:p w14:paraId="41A0B949"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неғұрлым күрделі білім мен дағдыларды дұрыс жаңғырту</w:t>
      </w:r>
    </w:p>
    <w:p w14:paraId="4DF0F8EA"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неғұрлым күрделі модельдерді тану</w:t>
      </w:r>
    </w:p>
    <w:p w14:paraId="308A0938"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білім, білік және дағдыларды біріктіру</w:t>
      </w:r>
    </w:p>
    <w:p w14:paraId="3A906583"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қорытындыларды негіздеу және тұжырымдау.</w:t>
      </w:r>
    </w:p>
    <w:p w14:paraId="509326F5"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ұсынылған зерттеу нәтижелері бойынша қорытынды жасау</w:t>
      </w:r>
    </w:p>
    <w:p w14:paraId="384A7313"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деректерді интерпретациялау және тиісті қорытынды жасау</w:t>
      </w:r>
    </w:p>
    <w:p w14:paraId="1B2D733A"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әртүрлі формада ұсынылған ақпарат көздерінен қажет деректерді табу (кесте, график, диаграммалар, схема, карталар)</w:t>
      </w:r>
    </w:p>
    <w:p w14:paraId="39AA2AF3"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әтүрлі көздерден алынған ғылыми дәлелдер мен дәлелдердің дұрыстығын бағалау</w:t>
      </w:r>
    </w:p>
    <w:p w14:paraId="503E6C91" w14:textId="77777777" w:rsidR="00D03031" w:rsidRPr="00D03031" w:rsidRDefault="00D03031" w:rsidP="00D03031">
      <w:pPr>
        <w:numPr>
          <w:ilvl w:val="0"/>
          <w:numId w:val="9"/>
        </w:numPr>
        <w:pBdr>
          <w:top w:val="single" w:sz="2" w:space="0"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lastRenderedPageBreak/>
        <w:t>бірнеше себеп-салдарлық байланыстан тұратын беймәлім, анағұрлым күрделі құбылыстарды, оқиғалар мен процестерді түсіндіру үшін абстрактілі ғылыми идеялар мен ұғымдарды қолдана алады</w:t>
      </w:r>
    </w:p>
    <w:p w14:paraId="05D7CAA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outlineLvl w:val="1"/>
        <w:rPr>
          <w:rFonts w:ascii="Arial" w:eastAsia="Times New Roman" w:hAnsi="Arial" w:cs="Arial"/>
          <w:b/>
          <w:bCs/>
          <w:caps/>
          <w:color w:val="000000"/>
          <w:sz w:val="18"/>
          <w:szCs w:val="18"/>
          <w:lang w:val="kk-KZ" w:eastAsia="ru-RU"/>
        </w:rPr>
      </w:pPr>
      <w:r w:rsidRPr="00D03031">
        <w:rPr>
          <w:rFonts w:ascii="Arial" w:eastAsia="Times New Roman" w:hAnsi="Arial" w:cs="Arial"/>
          <w:b/>
          <w:bCs/>
          <w:caps/>
          <w:color w:val="000000"/>
          <w:sz w:val="18"/>
          <w:szCs w:val="18"/>
          <w:lang w:val="kk-KZ" w:eastAsia="ru-RU"/>
        </w:rPr>
        <w:t>ҚОРЫТЫНДЫ</w:t>
      </w:r>
    </w:p>
    <w:p w14:paraId="4286F3B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Тестілеу бағыттары бөлінісіндегі нәтижелер, балл</w:t>
      </w:r>
    </w:p>
    <w:p w14:paraId="4E40750B" w14:textId="77777777" w:rsidR="00D03031" w:rsidRPr="00D03031" w:rsidRDefault="00D03031" w:rsidP="00D03031">
      <w:pPr>
        <w:numPr>
          <w:ilvl w:val="0"/>
          <w:numId w:val="10"/>
        </w:numPr>
        <w:pBdr>
          <w:top w:val="single" w:sz="2" w:space="11"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firstLine="225"/>
        <w:rPr>
          <w:rFonts w:ascii="Arial" w:eastAsia="Times New Roman" w:hAnsi="Arial" w:cs="Arial"/>
          <w:color w:val="000000"/>
          <w:sz w:val="18"/>
          <w:szCs w:val="18"/>
          <w:lang w:val="kk-KZ" w:eastAsia="ru-RU"/>
        </w:rPr>
      </w:pPr>
      <w:r w:rsidRPr="00D03031">
        <w:rPr>
          <w:rFonts w:ascii="Arial" w:eastAsia="Times New Roman" w:hAnsi="Arial" w:cs="Arial"/>
          <w:b/>
          <w:bCs/>
          <w:color w:val="000000"/>
          <w:sz w:val="18"/>
          <w:szCs w:val="18"/>
          <w:bdr w:val="single" w:sz="2" w:space="0" w:color="auto" w:frame="1"/>
          <w:lang w:val="kk-KZ" w:eastAsia="ru-RU"/>
        </w:rPr>
        <w:t>Бағыттар бөлінісіндегі ең жоғары орташа балл:</w:t>
      </w:r>
      <w:r w:rsidRPr="00D03031">
        <w:rPr>
          <w:rFonts w:ascii="Arial" w:eastAsia="Times New Roman" w:hAnsi="Arial" w:cs="Arial"/>
          <w:color w:val="000000"/>
          <w:sz w:val="18"/>
          <w:szCs w:val="18"/>
          <w:lang w:val="kk-KZ" w:eastAsia="ru-RU"/>
        </w:rPr>
        <w:t> Жаратылыстанушылық-ғылыми сауаттылық</w:t>
      </w:r>
    </w:p>
    <w:p w14:paraId="19D6FE5D" w14:textId="77777777" w:rsidR="00D03031" w:rsidRPr="00D03031" w:rsidRDefault="00D03031" w:rsidP="00D03031">
      <w:pPr>
        <w:numPr>
          <w:ilvl w:val="0"/>
          <w:numId w:val="10"/>
        </w:numPr>
        <w:pBdr>
          <w:top w:val="single" w:sz="2" w:space="11" w:color="auto"/>
          <w:left w:val="single" w:sz="2" w:space="0" w:color="auto"/>
          <w:bottom w:val="single" w:sz="2" w:space="0" w:color="auto"/>
          <w:right w:val="single" w:sz="2" w:space="0" w:color="auto"/>
        </w:pBdr>
        <w:shd w:val="clear" w:color="auto" w:fill="F7FAFC"/>
        <w:spacing w:before="100" w:beforeAutospacing="1" w:after="100" w:afterAutospacing="1" w:line="240" w:lineRule="auto"/>
        <w:ind w:left="0" w:firstLine="225"/>
        <w:rPr>
          <w:rFonts w:ascii="Arial" w:eastAsia="Times New Roman" w:hAnsi="Arial" w:cs="Arial"/>
          <w:color w:val="000000"/>
          <w:sz w:val="18"/>
          <w:szCs w:val="18"/>
          <w:lang w:val="kk-KZ" w:eastAsia="ru-RU"/>
        </w:rPr>
      </w:pPr>
      <w:r w:rsidRPr="00D03031">
        <w:rPr>
          <w:rFonts w:ascii="Arial" w:eastAsia="Times New Roman" w:hAnsi="Arial" w:cs="Arial"/>
          <w:b/>
          <w:bCs/>
          <w:color w:val="000000"/>
          <w:sz w:val="18"/>
          <w:szCs w:val="18"/>
          <w:bdr w:val="single" w:sz="2" w:space="0" w:color="auto" w:frame="1"/>
          <w:lang w:val="kk-KZ" w:eastAsia="ru-RU"/>
        </w:rPr>
        <w:t>Бағыттар бөлінісіндегі ең төмен орташа балл:</w:t>
      </w:r>
      <w:r w:rsidRPr="00D03031">
        <w:rPr>
          <w:rFonts w:ascii="Arial" w:eastAsia="Times New Roman" w:hAnsi="Arial" w:cs="Arial"/>
          <w:color w:val="000000"/>
          <w:sz w:val="18"/>
          <w:szCs w:val="18"/>
          <w:lang w:val="kk-KZ" w:eastAsia="ru-RU"/>
        </w:rPr>
        <w:t> Оқу сауаттылығы</w:t>
      </w:r>
    </w:p>
    <w:p w14:paraId="67E907A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Тестілеу нәтижелерін талдау мониторингке қатысқан білім алушылардың оқу, математикалық және жаратылыстанушылық-ғылыми сауаттылығы саласындағы жетістіктерінің деңгейі туралы мәліметтер алуға, олардың оқу бағдарламаларын меңгерудегі әлсіз тұстарын анықтауға мүмкіндік берді. Төмендегі кестеде, білім алушыларға қиындық тудырған оқу мақсаттары көрсетілген.</w:t>
      </w:r>
    </w:p>
    <w:p w14:paraId="71D88C8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before="225" w:after="225" w:line="240" w:lineRule="auto"/>
        <w:jc w:val="center"/>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Тестілеуге қатысушыларға үлкен қиындық тудырған оқу мақсаттары</w:t>
      </w:r>
    </w:p>
    <w:p w14:paraId="1B93191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Оқу сауаттылығы:</w:t>
      </w:r>
    </w:p>
    <w:p w14:paraId="7536544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8.3.2.1 публицистикалық стильдің (мақала, интервью, қысқа очерк, жолдаулар) тілдік ерекшеліктері арқылы мәтіндердің жанрын анықтау</w:t>
      </w:r>
    </w:p>
    <w:p w14:paraId="404D231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Математикалық сауаттылық:</w:t>
      </w:r>
    </w:p>
    <w:p w14:paraId="6A47A21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7.1.2.11 элементтердің атауларын, валенттілікті және олардың қосылыстардағы атомдық қатынастарын қолдана отырып, бинарлы химиялық қосылыстардың формулаларын дұрыс құра білу</w:t>
      </w:r>
    </w:p>
    <w:p w14:paraId="59220E7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7.2.1.13 көпмүшелерге амалдар қолдану, көпмүшелерді көбейткіштерге жіктеу арқылы алгебралық өрнектерді тепе-тең түрлендірулерді орындау</w:t>
      </w:r>
    </w:p>
    <w:p w14:paraId="0A90E6D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7.2.1.15 қысқаша көбейту формулалары арқылы алгебралық өрнектерді тепе-тең түрлендірулерді орындау</w:t>
      </w:r>
    </w:p>
    <w:p w14:paraId="73F454C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7.2.1.21 құрамында алгебралық бөлшектері бар өрнектерді түрлендіруді орындау</w:t>
      </w:r>
    </w:p>
    <w:p w14:paraId="7F65BA4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5.2.3.3 натурал сандар тізбегінің заңдылықтарын құрастыру және тізбектерді жазу</w:t>
      </w:r>
    </w:p>
    <w:p w14:paraId="7CA8EB9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9.2.3.3 математикалық индукция әдісін білу және қолдану</w:t>
      </w:r>
    </w:p>
    <w:p w14:paraId="77640FE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9.3.1.4 қайталанбайтын орналастыру, алмастыру және теру сандарын есептеу үшін комбинаторика формулаларын білу</w:t>
      </w:r>
    </w:p>
    <w:p w14:paraId="54C2BC0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 xml:space="preserve">5.4.1.3 берілген жиындардың қиылысуы мен бірігуін табу, нәтижесін </w:t>
      </w:r>
      <w:r w:rsidRPr="00D03031">
        <w:rPr>
          <w:rFonts w:ascii="Cambria Math" w:eastAsia="Times New Roman" w:hAnsi="Cambria Math" w:cs="Cambria Math"/>
          <w:color w:val="000000"/>
          <w:sz w:val="18"/>
          <w:szCs w:val="18"/>
          <w:lang w:val="kk-KZ" w:eastAsia="ru-RU"/>
        </w:rPr>
        <w:t>⋃</w:t>
      </w:r>
      <w:r w:rsidRPr="00D03031">
        <w:rPr>
          <w:rFonts w:ascii="Arial" w:eastAsia="Times New Roman" w:hAnsi="Arial" w:cs="Arial"/>
          <w:color w:val="000000"/>
          <w:sz w:val="18"/>
          <w:szCs w:val="18"/>
          <w:lang w:val="kk-KZ" w:eastAsia="ru-RU"/>
        </w:rPr>
        <w:t xml:space="preserve">, </w:t>
      </w:r>
      <w:r w:rsidRPr="00D03031">
        <w:rPr>
          <w:rFonts w:ascii="Cambria Math" w:eastAsia="Times New Roman" w:hAnsi="Cambria Math" w:cs="Cambria Math"/>
          <w:color w:val="000000"/>
          <w:sz w:val="18"/>
          <w:szCs w:val="18"/>
          <w:lang w:val="kk-KZ" w:eastAsia="ru-RU"/>
        </w:rPr>
        <w:t>⋂</w:t>
      </w:r>
      <w:r w:rsidRPr="00D03031">
        <w:rPr>
          <w:rFonts w:ascii="Arial" w:eastAsia="Times New Roman" w:hAnsi="Arial" w:cs="Arial"/>
          <w:color w:val="000000"/>
          <w:sz w:val="18"/>
          <w:szCs w:val="18"/>
          <w:lang w:val="kk-KZ" w:eastAsia="ru-RU"/>
        </w:rPr>
        <w:t xml:space="preserve"> символдарын қолданып жазу</w:t>
      </w:r>
    </w:p>
    <w:p w14:paraId="4DB336E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5.4.3.3 кесте немесе диаграмма түрінде берілген статистикалық ақпаратты алу</w:t>
      </w:r>
    </w:p>
    <w:p w14:paraId="6F4EDD4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6.4.3.1 бірнеше сандардың арифметикалық ортасы, санды деректердің құлашы, медианасы, модасының анықтамаларын білу</w:t>
      </w:r>
    </w:p>
    <w:p w14:paraId="3F8C4CC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7.3.3.2 нұсқалықтың абсолютті және салыстырмалы жиіліктерін есептеу</w:t>
      </w:r>
    </w:p>
    <w:p w14:paraId="04695F1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8.4.1.1 у = √х функциясының қасиеттерін білу және оның графигін салу</w:t>
      </w:r>
    </w:p>
    <w:p w14:paraId="5972643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8.4.1.2 y = a(x – m)², y = ax² + n және y = a(x – m)² + n, a ≠ 0 түрдегі квадраттық функциялардың қасиеттерін білу және графиктерін салу</w:t>
      </w:r>
    </w:p>
    <w:p w14:paraId="147BE19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7.4.2.3 шаршы мен текшенің сызықтық өлшемдерінің өзгеруіне байланысты олардың ауданы мен көлемі қалай өзгеретінін бағалау</w:t>
      </w:r>
    </w:p>
    <w:p w14:paraId="6F8ADDA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8.4.2.2 мәтінді есептерді бөлшек-рационал теңдеулердің көмегімен шешу</w:t>
      </w:r>
    </w:p>
    <w:p w14:paraId="3D667AE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8.1.3.1 үшбұрыштың қабырғаларына жүргізілген медианалар, биссектрисалар, биіктіктер және орта перпендикулярлар қасиеттерін білу және қолдану</w:t>
      </w:r>
    </w:p>
    <w:p w14:paraId="1F84E58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8.1.3.7 тікбұрышты үшбұрыштың элементтерін табу үшін 30°, 45°, 60°- қа тең бұрыштардың синус, косинус, тангенс және котангенсінің мәндерін қолдану</w:t>
      </w:r>
    </w:p>
    <w:p w14:paraId="4866331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9.1.3.4 векторлардың скаляр көбейтіндісін және оның қасиеттерін білу және қолдану</w:t>
      </w:r>
    </w:p>
    <w:p w14:paraId="13C2413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7.2.1.9 көпмүшені көпмүшеге көбейтуді орындау</w:t>
      </w:r>
    </w:p>
    <w:p w14:paraId="1E4D72C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9.3.2.5 геометриялық ықтималдықты есептер шығаруда қолдану</w:t>
      </w:r>
    </w:p>
    <w:p w14:paraId="1C38861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6.5.1.7 мәтінді есептерді сызықтық теңдеулер жүйелерін құру арқылы шешу</w:t>
      </w:r>
    </w:p>
    <w:p w14:paraId="3F7E209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5.1.2.14 жай бөлшектерді қысқартуда бөлшектің негізгі қасиетін қолдану</w:t>
      </w:r>
    </w:p>
    <w:p w14:paraId="64B505B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5.1.2.28 ондық бөлшекті натурал санға және ондық бөлшекке көбейтуді орындау</w:t>
      </w:r>
    </w:p>
    <w:p w14:paraId="0FA9148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5.5.1.5 бөлшектерге арифметикалық амалдар қолданып мәтінді есептер шығару</w:t>
      </w:r>
    </w:p>
    <w:p w14:paraId="64861B3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5.1.1.15 санның жуық мәні ұғымын меңгеру</w:t>
      </w:r>
    </w:p>
    <w:p w14:paraId="07D0184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5.1.1.1 натурал сандар жиыны ұғымын меңгеру</w:t>
      </w:r>
    </w:p>
    <w:p w14:paraId="554128B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8.2.2.2 табиғаттағы және тірі ағзалар мен адам тіршілігіндегі химиялық реакцияларды сипаттау</w:t>
      </w:r>
    </w:p>
    <w:p w14:paraId="3FC335F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8.1.3.14 жазықтықта координаталары мен берілген екі нүктенің арақашықтықтығын есептеу</w:t>
      </w:r>
    </w:p>
    <w:p w14:paraId="3EFB186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9.3.2.3 ықтималдықтың классикалық анықтамасын білу және есептер шығару үшін оны қолдану</w:t>
      </w:r>
    </w:p>
    <w:p w14:paraId="41E3298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7.1.1.1 - сандарды стандарт түрде жазу</w:t>
      </w:r>
    </w:p>
    <w:p w14:paraId="42BD66F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6.2.2.14 бір айнымалысы бар сызықтық теңсіздіктер жүйесін шешу</w:t>
      </w:r>
    </w:p>
    <w:p w14:paraId="7724687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6.5.1.2 пайызға берілген есептерді пропорция арқылы шешу</w:t>
      </w:r>
    </w:p>
    <w:p w14:paraId="4AC8DA2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8.1.3.13 трапецияның ауданы формулаларын қорытып шығару және қолдану</w:t>
      </w:r>
    </w:p>
    <w:p w14:paraId="1664D45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6.1.2.22 рационал сандармен арифметикалық амалдарды орындау</w:t>
      </w:r>
    </w:p>
    <w:p w14:paraId="3532075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9.2.2.2 екі айнымалысы бар сызықтық емес теңдеулер жүйесін шешу</w:t>
      </w:r>
    </w:p>
    <w:p w14:paraId="5B5034E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8.2.2.10 біреуі сызықтық, екіншісі - квадрат теңсіздік болатын екі теңсіздіктен құралған жүйелерді шешу</w:t>
      </w:r>
    </w:p>
    <w:p w14:paraId="2F0A406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5.2.1.2 әріптердің берілген мәндері бойынша әріпті өрнектердің мәндерін табу</w:t>
      </w:r>
    </w:p>
    <w:p w14:paraId="3755C25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8.1.2.4 бөлшек бөлімін иррационалдықтан арылту</w:t>
      </w:r>
    </w:p>
    <w:p w14:paraId="700DD81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lastRenderedPageBreak/>
        <w:t>5.1.2.24 санның бөлігін табу және бөлігі бойынша санды табу</w:t>
      </w:r>
    </w:p>
    <w:p w14:paraId="5E283C6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9.2.4.4 келтіру формулаларын қорытып шығару және қолдану</w:t>
      </w:r>
    </w:p>
    <w:p w14:paraId="48A1347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8.1.1.2 санның квадрат түбірі және арифметикалық квадрат түбірі анықтамаларын білу және ұғымдарын ажырату</w:t>
      </w:r>
    </w:p>
    <w:p w14:paraId="6B66DAA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9.2.2.3 екі айнымалысы бар теңсіздіктерді шешу</w:t>
      </w:r>
    </w:p>
    <w:p w14:paraId="63DE0FB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7.1.2.4 бүтін көрсеткішті дәреженің санды мәнін анықтау және берілген сандарды дәреже түрінде көрсету;</w:t>
      </w:r>
    </w:p>
    <w:p w14:paraId="590D55A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6.2.2.2 бір айнымалысы бар сызықтық теңдеудің, мәндес теңдеулердің анықтамаларын білу</w:t>
      </w:r>
    </w:p>
    <w:p w14:paraId="6F9C3C7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5.2.2.1 арифметикалық амалдардың белгісіз компоненттерін табу ережесі негізінде теңдеулерді шешу;</w:t>
      </w:r>
    </w:p>
    <w:p w14:paraId="57C875A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9.1.1.1 доға ұзындығының формуласын қорытып шығару және қолдану</w:t>
      </w:r>
    </w:p>
    <w:p w14:paraId="40573C9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9.2.2.4 екі айнымалысы бар сызықтық емес теңсіздіктер жүйесін шешу</w:t>
      </w:r>
    </w:p>
    <w:p w14:paraId="6DBC8FB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8.1.3.9 көпбұрыш ауданының анықтамасы мен қасиеттерін білу</w:t>
      </w:r>
    </w:p>
    <w:p w14:paraId="75E38E3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7.1.1.22 үшбұрыштар теңдігінің белгілерін есептер шығару мен дәлелдеулерде қолдану</w:t>
      </w:r>
    </w:p>
    <w:p w14:paraId="35D4C41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7.2.1.4 бірмүшелерді көбейтуді орындау және бірмүшені көбейткіштердің көбейтіндісі түрінде көрсету</w:t>
      </w:r>
    </w:p>
    <w:p w14:paraId="3E7402B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8.2.2.9 рационал теңсіздіктерді шешу</w:t>
      </w:r>
    </w:p>
    <w:p w14:paraId="03992E8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6.1.2.8 бүтін сандарды салыстыру</w:t>
      </w:r>
    </w:p>
    <w:p w14:paraId="269BABA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6.2.2.15 x&gt;a, x≥a, x&lt;="" p="" style="--tw-border-spacing-x: 0; --tw-border-spacing-y: 0; --tw-translate-x: 0; --tw-translate-y: 0; --tw-rotate: 0; --tw-skew-x: 0; --tw-skew-y: 0; --tw-scale-x: 1; --tw-scale-y: 1; --tw-pan-x: ; --tw-pan-y: ; --tw-pinch-zoom: ; --tw-scroll-snap-strictness: proximity; --tw-gradient-from-position: ; --tw-gradient-via-position: ; --tw-gradient-to-position: ; --tw-ordinal: ; --tw-slashed-zero: ; --tw-numeric-figure: ; --tw-numeric-spacing: ; --tw-numeric-fraction: ; --tw-ring-inset: ; --tw-ring-offset-width: 0px; --tw-ring-offset-color: #fff; --tw-ring-color: rgba(59,130,246,.5); --tw-ring-offset-shadow: 0 0 #0000; --tw-ring-shadow: 0 0 #0000; --tw-shadow: 0 0 #0000; --tw-shadow-colored: 0 0 #0000; --tw-blur: ; --tw-brightness: ; --tw-contrast: ; --tw-grayscale: ; --tw-hue-rotate: ; --tw-invert: ; --tw-saturate: ; --tw-sepia: ; --tw-drop-shadow: ; --tw-backdrop-blur: ; --tw-backdrop-brightness: ; --tw-backdrop-contrast: ; --tw-backdrop-grayscale: ; --tw-backdrop-hue-rotate: ; --tw-backdrop-invert: ; --tw-backdrop-opacity: ; --tw-backdrop-saturate: ; --tw-backdrop-sepia: ; --tw-contain-size: ; --tw-contain-layout: ; --tw-contain-paint: ; --tw-contain-style: ; border: 0px solid; box-sizing: inherit;"&gt;</w:t>
      </w:r>
    </w:p>
    <w:p w14:paraId="3D158DC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9.1.1.3 іштей сызылған бұрыш анықтамасын және оның қасиеттерін білу</w:t>
      </w:r>
    </w:p>
    <w:p w14:paraId="7EED9A4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outlineLvl w:val="1"/>
        <w:rPr>
          <w:rFonts w:ascii="Arial" w:eastAsia="Times New Roman" w:hAnsi="Arial" w:cs="Arial"/>
          <w:b/>
          <w:bCs/>
          <w:color w:val="000000"/>
          <w:sz w:val="18"/>
          <w:szCs w:val="18"/>
          <w:lang w:val="kk-KZ" w:eastAsia="ru-RU"/>
        </w:rPr>
      </w:pPr>
      <w:r w:rsidRPr="00D03031">
        <w:rPr>
          <w:rFonts w:ascii="Arial" w:eastAsia="Times New Roman" w:hAnsi="Arial" w:cs="Arial"/>
          <w:b/>
          <w:bCs/>
          <w:color w:val="000000"/>
          <w:sz w:val="18"/>
          <w:szCs w:val="18"/>
          <w:lang w:val="kk-KZ" w:eastAsia="ru-RU"/>
        </w:rPr>
        <w:t>Жаратылыстанушылық-ғылыми сауаттылық:</w:t>
      </w:r>
    </w:p>
    <w:p w14:paraId="7C45A24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7.1.2.3 үлкен және кіші сандарды жазған кезде еселік және үлестік қосымшаларды білу және қолдану, санды : стандартты түрде жазу</w:t>
      </w:r>
    </w:p>
    <w:p w14:paraId="1670BA3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9.2.1.8 теңүдемелі қозғалыс кезiндегi орын ауыстырудың және жылдамдықтың уақытқа тәуелділік графиктерін тұрғызу және оларды түсіндіру</w:t>
      </w:r>
    </w:p>
    <w:p w14:paraId="7DA3CFA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9.2.1.11 горизонталь лақтырылған дененің қозғалыс жылдамдығын анықтау</w:t>
      </w:r>
    </w:p>
    <w:p w14:paraId="1061279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9.2.1.14 сызықтық және бұрыштық жылдамдықты байланыстыратын өрнекті есептер шығаруда қолдану</w:t>
      </w:r>
    </w:p>
    <w:p w14:paraId="7A376B4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9.2.2.1 инерция, инерттілік және инерциялық санақ жүйесі ұғымдарының мағынасын түсіндіру</w:t>
      </w:r>
    </w:p>
    <w:p w14:paraId="3B1C0DF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7.2.2.4 серпімділік күшінің серіппенің ұзаруына тәуелділік графигінен қатаңдық коэффициентін анықтау</w:t>
      </w:r>
    </w:p>
    <w:p w14:paraId="3E51728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9.2.2.10 үдеумен қозғалған дененің салмағын анықтау</w:t>
      </w:r>
    </w:p>
    <w:p w14:paraId="55A4B50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9.2.3.2 импульстің сақталу заңын тұжырымдау және есептер шығаруда қолдану</w:t>
      </w:r>
    </w:p>
    <w:p w14:paraId="2AC0FE7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7.3.1.5 сұйықтықтағы гидростатикалық қысымның формуласын шығару және оны есептер шығаруда қолдану</w:t>
      </w:r>
    </w:p>
    <w:p w14:paraId="48F00FC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7.3.1.8 гидравликалық машиналарды қолдану кезіндегі күштен ұтысты есептеу</w:t>
      </w:r>
    </w:p>
    <w:p w14:paraId="3C99FD4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8.3.2.11 заттың балқу және қатаю процесі кезіндегі температураның уақытқа тәуелділік графигін талдау</w:t>
      </w:r>
    </w:p>
    <w:p w14:paraId="7A95E77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8.3.2.13 булану және конденсациялану кезіндегі температураның уақытқа тәуелділік графигін талдау</w:t>
      </w:r>
    </w:p>
    <w:p w14:paraId="63DE21F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8.3.2.17 термодинамиканың бірінші заңының мағынасын түсіндіру</w:t>
      </w:r>
    </w:p>
    <w:p w14:paraId="5BCACBB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8.4.1.8 электр өрісін күш сызықтар арқылы кескіндеу</w:t>
      </w:r>
    </w:p>
    <w:p w14:paraId="0DF5048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8.4.2.2 электр схемасын графикалық бейнелеуде электр тізбегі элементтерінің шартты белгілерін қолдану</w:t>
      </w:r>
    </w:p>
    <w:p w14:paraId="0BBC07A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8.4.2.5 тұрақты температурада металл өткізгіштің вольт-амперлік сипаттамасын графикалық түрде бейнелеу және түсіндіру</w:t>
      </w:r>
    </w:p>
    <w:p w14:paraId="477EBCF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8.4.2.12 жұмыс және қуат формулаларын есептер шығаруда қолдану</w:t>
      </w:r>
    </w:p>
    <w:p w14:paraId="6423BF5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8.4.3.3 тогы бар түзу өткізгіштің және соленоидтің айналасындағы өрісі сызықтарының бағытын анықтау</w:t>
      </w:r>
    </w:p>
    <w:p w14:paraId="4A6F8F1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8.5.1.2 эксперимент арқылы түсу және шағылу бұрыштарының тәуелділігін анықтау</w:t>
      </w:r>
    </w:p>
    <w:p w14:paraId="34D1718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7.2.1.1 келесі терминдердің физикалық мағынасын түсіндіру - материялық нүкте, санақ жүйесі, қозғалыстың салыстырмалылығы, траектория, жол, орын ауыстыру</w:t>
      </w:r>
    </w:p>
    <w:p w14:paraId="61FDDBE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9.2.1.7 тең үдемелі қозғалыс кезіндегі дененің үдеуін эксперименттік жолмен анықтау</w:t>
      </w:r>
    </w:p>
    <w:p w14:paraId="62EB0BA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9.7.2.1 абсолюттік және көрінерлік жұлдыздық шамаларды ажырату</w:t>
      </w:r>
    </w:p>
    <w:p w14:paraId="6E2B0FD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8.5.1.6 жазық параллель пластинада сәуленің жолын салу</w:t>
      </w:r>
    </w:p>
    <w:p w14:paraId="050B5C7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8.2.3.1 мақала, аннотация, презентация, құрылымы мен рәсімделуі арқылы жанрлық ерекшеліктерін ажырату</w:t>
      </w:r>
    </w:p>
    <w:p w14:paraId="1FE7CF8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8.1.1.1 зат мөлшерінің өлшем бірлігі ретінде мольді және Авогадро санын білу</w:t>
      </w:r>
    </w:p>
    <w:p w14:paraId="1B101BC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7.1.2.7 «изотоп» түсінігін білу</w:t>
      </w:r>
    </w:p>
    <w:p w14:paraId="540720B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9.1.4.2 металдарға тән физикалық және химиялық қасиеттерді сипаттау және металл атомдарының тек тотықсыздандырғыш қасиет көрсететінін түсіндіру</w:t>
      </w:r>
    </w:p>
    <w:p w14:paraId="307F3B3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9.2.1.3 1 (І)- ші және 2 (ІІ)топ металдарының жалпы қасиеттерін салыстыру және реакция теңдеулерін құрастыру</w:t>
      </w:r>
    </w:p>
    <w:p w14:paraId="1C0F76F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9.2.1.5 атом құрылысы негізінде алюминийдің қасиеттерін түсіндіру, оның маңызды қосылыстары мен құймаларынның қолдану аймағын атау</w:t>
      </w:r>
    </w:p>
    <w:p w14:paraId="1852936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9.2.1.25 кремний мен оның қосылыстарының негізгі химиялық қасиеттерін сипаттау және реакция теңдеулерін құрастыру</w:t>
      </w:r>
    </w:p>
    <w:p w14:paraId="32ECC0F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9.2.2.7 электрондық баланс әдісімен тотығу-тотықсыздану реакцияларының коэффициенттерін қою</w:t>
      </w:r>
    </w:p>
    <w:p w14:paraId="3FB282B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8.2.3.1 заттар құрамындағы элементтердің массалық үлесін табу, элементтердің массалық үлесі бойынша заттардың формуласын шығару</w:t>
      </w:r>
    </w:p>
    <w:p w14:paraId="3E4D83E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8.2.3.4 заттар массасының сақталу заңын білу</w:t>
      </w:r>
    </w:p>
    <w:p w14:paraId="3ECA954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lastRenderedPageBreak/>
        <w:t>8.2.3.5 химиялық реакция теңдеулері бойынша зат массасын, зат мөлшерін есептеу</w:t>
      </w:r>
    </w:p>
    <w:p w14:paraId="7CCCB20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8.2.3.6 Авогадро заңын білу және қалыпты және стандартты жағдайлардағы газдар көлемін есептеуде молярлық көлемді қолдану</w:t>
      </w:r>
    </w:p>
    <w:p w14:paraId="53D5D6E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8.2.3.7 газдардың салыстырмалы тығыздығын және заттың молярлық массасын салыстырмалы тығыздық бойынша есептеу</w:t>
      </w:r>
    </w:p>
    <w:p w14:paraId="4DA3715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9.2.3.3 теориялық мүмкіндікпен салыстырғандағы реакция өнімінің шығымын есептеу</w:t>
      </w:r>
    </w:p>
    <w:p w14:paraId="1240846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8.3.1.3 экзотермиялық реакциялар жылу бөле жүретінін, ал эндотермиялық реакциялар жылу сіңіре жүретінін білу</w:t>
      </w:r>
    </w:p>
    <w:p w14:paraId="502537A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9.3.2.3 катализатордың реагенттен айырмашылығын және реакция жылдамдығына әсерін түсіндіру</w:t>
      </w:r>
    </w:p>
    <w:p w14:paraId="3ED56E7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9.3.3.3 химиялық тепе-теңдік күйіне және химиялық реакция жылдамдығына жағдайлар өзгерісінің әсерін түсіну және ажырату</w:t>
      </w:r>
    </w:p>
    <w:p w14:paraId="1CFABE4B"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8.3.4.5 еріген заттың массалық үлесі мен ерітіндінің белгілі массасы бойынша еріген заттың массасын есептеу</w:t>
      </w:r>
    </w:p>
    <w:p w14:paraId="5A63038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8.3.4.8 қышқылдардың жіктелуін, қасиеттерін білу және түсіну, олардың химиялық қасиеттерін сипаттайтын реакция теңдеулерін құрастыру</w:t>
      </w:r>
    </w:p>
    <w:p w14:paraId="238B72C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8.3.4.10 тұздарды алудың әртүрлі әдістерін білу, сәйкес реакция теңдеулерін құрастыру</w:t>
      </w:r>
    </w:p>
    <w:p w14:paraId="37BE946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9.3.4.4 орта тұз гидролизінің теңдеуін молекулалық және иондық түрде құрастыру</w:t>
      </w:r>
    </w:p>
    <w:p w14:paraId="255127E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8.4.2.1 сутекті алу және оның қасиеттері мен қолдануын зерттеу</w:t>
      </w:r>
    </w:p>
    <w:p w14:paraId="357406D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8.2.2.2 табиғаттағы және тірі ағзалар мен адам тіршілігіндегі химиялық реакцияларды сипаттау</w:t>
      </w:r>
    </w:p>
    <w:p w14:paraId="3F36EB4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7.3.4.2 химиялық индикаторлар метилоранж, лакмус, фенолфталеинді және олардың әртүрлі ортада түстерінің өзгеруін білу</w:t>
      </w:r>
    </w:p>
    <w:p w14:paraId="38ECCAB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9.3.4.2 қышқылдар және негіздер,орта тұздардың химиялық қасиеттерін тәжірибе жүзінде зерттеу және қорытынды жасау</w:t>
      </w:r>
    </w:p>
    <w:p w14:paraId="6F2A036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8.4.2.2 ауа құрамындағы және жер қыртысындағы оттектің пайыздық мөлшерін білу</w:t>
      </w:r>
    </w:p>
    <w:p w14:paraId="39D2863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8.1.1.3 масса, зат мөлшері және құрылымдық бөлшектер санын есептеу</w:t>
      </w:r>
    </w:p>
    <w:p w14:paraId="5C733A7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8.1.3.5 атомдар электрондарды қабылдай немесе жоғалта алатынын және осының нәтижесінде иондар түзілетінін түсіну</w:t>
      </w:r>
    </w:p>
    <w:p w14:paraId="4B964B8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9.2.2.3 тотығу дәрежесін табудың ережесін білу және қолдану</w:t>
      </w:r>
    </w:p>
    <w:p w14:paraId="5FDB8C1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8.2.1.3 топтар мен периодтарда элементтер қасиеттерінің заңдылықпен өзгеретінін түсіндіру</w:t>
      </w:r>
    </w:p>
    <w:p w14:paraId="049B6F8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9.2.1.17 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w:t>
      </w:r>
    </w:p>
    <w:p w14:paraId="5A1382C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8.2.4.4 қышқыл ерітінділерімен әртүрлі металдардың реакцияларын зерттеу</w:t>
      </w:r>
    </w:p>
    <w:p w14:paraId="398E327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8.2.1.2 бір топтағы элементтердің сыртқы электрондық деңгейінде электрондар санының бірдей болатындығын түсіну</w:t>
      </w:r>
    </w:p>
    <w:p w14:paraId="1F31DA7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9.4.1.3 электролиттік диссоциация теориясының негізгі қағидаларын білу</w:t>
      </w:r>
    </w:p>
    <w:p w14:paraId="5696D0A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8.3.1.4 әртүрлі жанғыш заттардың қоршаған ортаға әсер ету салдарын түсіну</w:t>
      </w:r>
    </w:p>
    <w:p w14:paraId="72CFBD8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7.4.2.1 жасуша, ұлпа, мүше, мүшелер жүйесі ұғымын түсіндіру</w:t>
      </w:r>
    </w:p>
    <w:p w14:paraId="26A6F7F4"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8.1.1.3 даражарнақты және қосжарнақты өсімдіктерді негізгі белгілеріне қарай ажырату</w:t>
      </w:r>
    </w:p>
    <w:p w14:paraId="6E8314B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8.3.1.6 тірі ағзалардың өзара қарым-қатынас түрлерін сипаттау</w:t>
      </w:r>
    </w:p>
    <w:p w14:paraId="35BDCE5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8.1.2.2 тістердің құрылысы, әртүрлі типтері мен қызметтері арасындағы байланысты және тісті күту ережелерін сипаттау</w:t>
      </w:r>
    </w:p>
    <w:p w14:paraId="4DA12217"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8.1.3.1 қан құрамы мен қызметін сипаттау</w:t>
      </w:r>
    </w:p>
    <w:p w14:paraId="39A5A15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9.1.3.1 активті және пассивті тасымалдарды салыстыру</w:t>
      </w:r>
    </w:p>
    <w:p w14:paraId="222AC63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8.1.4.1 өкпе мен ұлпадағы газалмасу механизмдерін сипаттау</w:t>
      </w:r>
    </w:p>
    <w:p w14:paraId="5E04113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9.1.5.2 фильтрация және несептің түзілуі үдерістерін сипаттау</w:t>
      </w:r>
    </w:p>
    <w:p w14:paraId="5D162D6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8.1.7.6 бездердің негізгі қызметтерін түсіндіру</w:t>
      </w:r>
    </w:p>
    <w:p w14:paraId="36D86C8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9.1.7.3 жүйке импульстарының туындауы мен өтуін сипаттау</w:t>
      </w:r>
    </w:p>
    <w:p w14:paraId="27C88C6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9.4.3.2 биотехнологияда өндірілетін өнімдерге мысал келтіру</w:t>
      </w:r>
    </w:p>
    <w:p w14:paraId="53BE191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7.1.2.1 жапырақтың ішкі құрылысын сипаттау, құрылысы мен қызметі арасындағы өзара байланысты түсіндіру</w:t>
      </w:r>
    </w:p>
    <w:p w14:paraId="3ED5558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9.2.5.7 Жердегі тіршіліктің даму-ының негізгі кезеңдерін оқып білу</w:t>
      </w:r>
    </w:p>
    <w:p w14:paraId="193E210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8.1.4.2 тыныс алу және тыныс шығару механизмін түсіндіру</w:t>
      </w:r>
    </w:p>
    <w:p w14:paraId="7F85402F"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9.1.6.1 қол бұлшық еттерінің максималды жұмыс күшін және күшке төзімділігін зерттеу</w:t>
      </w:r>
    </w:p>
    <w:p w14:paraId="35FC51F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8.1.3.4 гуморальдық және жасушалық иммунитетті салыстыру</w:t>
      </w:r>
    </w:p>
    <w:p w14:paraId="2BE088F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7.4.1.3 азық түліктерде көмірсулар, нәруыздар және майлардың бар екендігін дәлелдеу</w:t>
      </w:r>
    </w:p>
    <w:p w14:paraId="5FF2E2E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8.1.6.2 сүйектің химиялық құрамын, макро және микроскопиялық құрылысын зерттеу</w:t>
      </w:r>
    </w:p>
    <w:p w14:paraId="03F70E0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8.1.7.7 терінің сезімталдығын зерттеу</w:t>
      </w:r>
    </w:p>
    <w:p w14:paraId="37E23481"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8.1.3.9 қантамыр қабырғасының құрылысы мен олардың қызметі арасындағы байланысты орнату</w:t>
      </w:r>
    </w:p>
    <w:p w14:paraId="7C050C6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7.1.4.2 анаэробты және аэробты тыныс алу типтерін ажырату</w:t>
      </w:r>
    </w:p>
    <w:p w14:paraId="68B9DFE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9.2.1.3 менструалдық цикл мен экстроген және прогестеронның маңызын сипаттау</w:t>
      </w:r>
    </w:p>
    <w:p w14:paraId="3DD0618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7.3.1.2 табиғи қоректік тізбектерді салыстыру</w:t>
      </w:r>
    </w:p>
    <w:p w14:paraId="7E3AA7D2"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9.1.1.2 Өсімдіктер мен жануарлардың түрлерін ерекшелік белгілері бойынша танып білу (анықтағыш бойынша)</w:t>
      </w:r>
    </w:p>
    <w:p w14:paraId="2B45287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9.3.1.4 азот пен көміртек айналымының табиғаттағы сызбасын құру</w:t>
      </w:r>
    </w:p>
    <w:p w14:paraId="172D21FD"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7.3.2.5 метеорологиялық элементтердің көрсеткіштерін өлшеп, метеорологиялық құрал-жабдықтарды қолданумен тіркеу</w:t>
      </w:r>
    </w:p>
    <w:p w14:paraId="397D9D75"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8.3.2.2 атмосфераның ғаламдық циркуляциясын талдап, түсіндіру</w:t>
      </w:r>
    </w:p>
    <w:p w14:paraId="230E745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8.3.4.3 әр материкте орналасқан ұқсас табиғат зоналары мен биіктік белдеулерді салыстыру</w:t>
      </w:r>
    </w:p>
    <w:p w14:paraId="7C91D11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8.5.2.1 қазақстандық компонентті қосымша қамту негізінде экономикалық инфрақұрылымның элементтерін сипаттап, маңыздылығына баға береді</w:t>
      </w:r>
    </w:p>
    <w:p w14:paraId="01106FDA"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lastRenderedPageBreak/>
        <w:t>7.5.3.1 ауыл шаруашылық, өнеркәсіп шаруашылық салаларын жіктеу арқылы маңыздылығын түсіндіреді</w:t>
      </w:r>
    </w:p>
    <w:p w14:paraId="6E9FACB9"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8.6.1.3 саяси картаның сандық және сапалық өзгерістерін талдайды</w:t>
      </w:r>
    </w:p>
    <w:p w14:paraId="7EB22DB0"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9.3.1.4 Қазақстанның минералды ресурстарының таралу заңдылықтарын анықтайды</w:t>
      </w:r>
    </w:p>
    <w:p w14:paraId="148FC7AE"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9.5.4.4 дүниежүзілік шаруашылықтың даму көрсеткіштерін сипаттайды: жалпы ішкі өнім, жалпы ұлттық өнім оның ішінде жан басына шаққанда</w:t>
      </w:r>
    </w:p>
    <w:p w14:paraId="6AEC12B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8.3.1.10 жергілікті компонентті қосымша қамту негізінде жер бедерінің адамзат тіршілігі мен шаруашылығына тигізетін әсеріне баға береді</w:t>
      </w:r>
    </w:p>
    <w:p w14:paraId="7D979CC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8.5.3.3 Қазақстандық компонентті қосымша қамту негізінде ауыл шаруашылық және өнеркәсіп өндірісін, қызмет саласын орналастыру факторларын талдайды</w:t>
      </w:r>
    </w:p>
    <w:p w14:paraId="3C672A88"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 5. 2. 2 қазақстандық компонентті қосымша қамту негізінде адам әлеуетінің даму индексі көрсеткіштерін анықтап, елдерді салыстырады</w:t>
      </w:r>
    </w:p>
    <w:p w14:paraId="5CD776F3"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9.3.2.3 Қазақстанның климаттық ресурстарын бағалайды</w:t>
      </w:r>
    </w:p>
    <w:p w14:paraId="50FB366C"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ind w:firstLine="225"/>
        <w:jc w:val="both"/>
        <w:rPr>
          <w:rFonts w:ascii="Arial" w:eastAsia="Times New Roman" w:hAnsi="Arial" w:cs="Arial"/>
          <w:color w:val="000000"/>
          <w:sz w:val="18"/>
          <w:szCs w:val="18"/>
          <w:lang w:val="kk-KZ" w:eastAsia="ru-RU"/>
        </w:rPr>
      </w:pPr>
      <w:r w:rsidRPr="00D03031">
        <w:rPr>
          <w:rFonts w:ascii="Arial" w:eastAsia="Times New Roman" w:hAnsi="Arial" w:cs="Arial"/>
          <w:color w:val="000000"/>
          <w:sz w:val="18"/>
          <w:szCs w:val="18"/>
          <w:lang w:val="kk-KZ" w:eastAsia="ru-RU"/>
        </w:rPr>
        <w:t>Педагогтердің кәсіби дамуын қолдау және білім алушылардың сауаттылығын арттыру бойынша нақты шешім қабылдап, тиісті әрекеттерді жүзеге асыруда аналитикалық есепте берілген көрсеткіштерді негізге алуға болады.</w:t>
      </w:r>
    </w:p>
    <w:p w14:paraId="5063A786" w14:textId="77777777" w:rsidR="00D03031" w:rsidRPr="00D03031" w:rsidRDefault="00D03031" w:rsidP="00D03031">
      <w:pPr>
        <w:pBdr>
          <w:top w:val="single" w:sz="2" w:space="0" w:color="auto"/>
          <w:left w:val="single" w:sz="2" w:space="0" w:color="auto"/>
          <w:bottom w:val="single" w:sz="2" w:space="0" w:color="auto"/>
          <w:right w:val="single" w:sz="2" w:space="0" w:color="auto"/>
        </w:pBdr>
        <w:shd w:val="clear" w:color="auto" w:fill="F7FAFC"/>
        <w:spacing w:after="0" w:line="240" w:lineRule="auto"/>
        <w:jc w:val="right"/>
        <w:rPr>
          <w:rFonts w:ascii="Arial" w:eastAsia="Times New Roman" w:hAnsi="Arial" w:cs="Arial"/>
          <w:i/>
          <w:iCs/>
          <w:color w:val="000000"/>
          <w:sz w:val="15"/>
          <w:szCs w:val="15"/>
          <w:lang w:val="kk-KZ" w:eastAsia="ru-RU"/>
        </w:rPr>
      </w:pPr>
      <w:r w:rsidRPr="00D03031">
        <w:rPr>
          <w:rFonts w:ascii="Arial" w:eastAsia="Times New Roman" w:hAnsi="Arial" w:cs="Arial"/>
          <w:i/>
          <w:iCs/>
          <w:color w:val="000000"/>
          <w:sz w:val="15"/>
          <w:szCs w:val="15"/>
          <w:lang w:val="kk-KZ" w:eastAsia="ru-RU"/>
        </w:rPr>
        <w:t>Есеп тестілеу нәтижесінде алынған нақты сандық көрсеткіштерге негізделген. Сандық мәліметтердің шынайылығы онлайн форматта жүзеге асырылған тестілеу ережелерінің сақталғандығына және әділ өткендігіне тікелей байланысты.</w:t>
      </w:r>
    </w:p>
    <w:p w14:paraId="5C637BAB" w14:textId="77777777" w:rsidR="008B70AF" w:rsidRPr="00D03031" w:rsidRDefault="008B70AF">
      <w:pPr>
        <w:rPr>
          <w:lang w:val="kk-KZ"/>
        </w:rPr>
      </w:pPr>
    </w:p>
    <w:sectPr w:rsidR="008B70AF" w:rsidRPr="00D03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417"/>
    <w:multiLevelType w:val="multilevel"/>
    <w:tmpl w:val="2BB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34C4C"/>
    <w:multiLevelType w:val="multilevel"/>
    <w:tmpl w:val="8FC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56BB7"/>
    <w:multiLevelType w:val="multilevel"/>
    <w:tmpl w:val="580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91E65"/>
    <w:multiLevelType w:val="multilevel"/>
    <w:tmpl w:val="8BE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578D7"/>
    <w:multiLevelType w:val="multilevel"/>
    <w:tmpl w:val="1F54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379AD"/>
    <w:multiLevelType w:val="multilevel"/>
    <w:tmpl w:val="8296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9F0DDB"/>
    <w:multiLevelType w:val="multilevel"/>
    <w:tmpl w:val="99664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6F1A2B"/>
    <w:multiLevelType w:val="multilevel"/>
    <w:tmpl w:val="13DC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159EC"/>
    <w:multiLevelType w:val="multilevel"/>
    <w:tmpl w:val="E2543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F02443"/>
    <w:multiLevelType w:val="multilevel"/>
    <w:tmpl w:val="9640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6"/>
  </w:num>
  <w:num w:numId="4">
    <w:abstractNumId w:val="2"/>
  </w:num>
  <w:num w:numId="5">
    <w:abstractNumId w:val="8"/>
  </w:num>
  <w:num w:numId="6">
    <w:abstractNumId w:val="7"/>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AF"/>
    <w:rsid w:val="008B70AF"/>
    <w:rsid w:val="00D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BB251-8EE4-4A07-9AFE-EB153FC5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D030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303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D03031"/>
  </w:style>
  <w:style w:type="paragraph" w:customStyle="1" w:styleId="msonormal0">
    <w:name w:val="msonormal"/>
    <w:basedOn w:val="a"/>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text-one-indent">
    <w:name w:val="report__text-one-indent"/>
    <w:basedOn w:val="a"/>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list-item">
    <w:name w:val="report__list-item"/>
    <w:basedOn w:val="a"/>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031"/>
    <w:rPr>
      <w:b/>
      <w:bCs/>
    </w:rPr>
  </w:style>
  <w:style w:type="paragraph" w:customStyle="1" w:styleId="reporttext-no-indents">
    <w:name w:val="report__text-no-indents"/>
    <w:basedOn w:val="a"/>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conclusiontext">
    <w:name w:val="report-conclusion__text"/>
    <w:basedOn w:val="a"/>
    <w:rsid w:val="00D030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63339">
      <w:bodyDiv w:val="1"/>
      <w:marLeft w:val="0"/>
      <w:marRight w:val="0"/>
      <w:marTop w:val="0"/>
      <w:marBottom w:val="0"/>
      <w:divBdr>
        <w:top w:val="none" w:sz="0" w:space="0" w:color="auto"/>
        <w:left w:val="none" w:sz="0" w:space="0" w:color="auto"/>
        <w:bottom w:val="none" w:sz="0" w:space="0" w:color="auto"/>
        <w:right w:val="none" w:sz="0" w:space="0" w:color="auto"/>
      </w:divBdr>
      <w:divsChild>
        <w:div w:id="1790271712">
          <w:marLeft w:val="0"/>
          <w:marRight w:val="0"/>
          <w:marTop w:val="0"/>
          <w:marBottom w:val="0"/>
          <w:divBdr>
            <w:top w:val="single" w:sz="2" w:space="0" w:color="auto"/>
            <w:left w:val="single" w:sz="2" w:space="0" w:color="auto"/>
            <w:bottom w:val="single" w:sz="2" w:space="0" w:color="auto"/>
            <w:right w:val="single" w:sz="2" w:space="0" w:color="auto"/>
          </w:divBdr>
        </w:div>
        <w:div w:id="2028483661">
          <w:marLeft w:val="0"/>
          <w:marRight w:val="0"/>
          <w:marTop w:val="0"/>
          <w:marBottom w:val="0"/>
          <w:divBdr>
            <w:top w:val="single" w:sz="2" w:space="11" w:color="auto"/>
            <w:left w:val="single" w:sz="2" w:space="0" w:color="auto"/>
            <w:bottom w:val="single" w:sz="2" w:space="23" w:color="auto"/>
            <w:right w:val="single" w:sz="2" w:space="0" w:color="auto"/>
          </w:divBdr>
          <w:divsChild>
            <w:div w:id="264117567">
              <w:marLeft w:val="0"/>
              <w:marRight w:val="0"/>
              <w:marTop w:val="0"/>
              <w:marBottom w:val="0"/>
              <w:divBdr>
                <w:top w:val="single" w:sz="2" w:space="0" w:color="auto"/>
                <w:left w:val="single" w:sz="2" w:space="0" w:color="auto"/>
                <w:bottom w:val="single" w:sz="2" w:space="0" w:color="auto"/>
                <w:right w:val="single" w:sz="2" w:space="0" w:color="auto"/>
              </w:divBdr>
              <w:divsChild>
                <w:div w:id="1102071781">
                  <w:marLeft w:val="0"/>
                  <w:marRight w:val="0"/>
                  <w:marTop w:val="0"/>
                  <w:marBottom w:val="0"/>
                  <w:divBdr>
                    <w:top w:val="single" w:sz="2" w:space="0" w:color="auto"/>
                    <w:left w:val="single" w:sz="2" w:space="0" w:color="auto"/>
                    <w:bottom w:val="single" w:sz="2" w:space="0" w:color="auto"/>
                    <w:right w:val="single" w:sz="2" w:space="0" w:color="auto"/>
                  </w:divBdr>
                  <w:divsChild>
                    <w:div w:id="524943458">
                      <w:marLeft w:val="0"/>
                      <w:marRight w:val="0"/>
                      <w:marTop w:val="0"/>
                      <w:marBottom w:val="0"/>
                      <w:divBdr>
                        <w:top w:val="single" w:sz="2" w:space="0" w:color="auto"/>
                        <w:left w:val="single" w:sz="2" w:space="0" w:color="auto"/>
                        <w:bottom w:val="single" w:sz="2" w:space="0" w:color="auto"/>
                        <w:right w:val="single" w:sz="2" w:space="0" w:color="auto"/>
                      </w:divBdr>
                    </w:div>
                  </w:divsChild>
                </w:div>
                <w:div w:id="769353071">
                  <w:marLeft w:val="0"/>
                  <w:marRight w:val="0"/>
                  <w:marTop w:val="0"/>
                  <w:marBottom w:val="0"/>
                  <w:divBdr>
                    <w:top w:val="single" w:sz="2" w:space="0" w:color="auto"/>
                    <w:left w:val="single" w:sz="2" w:space="0" w:color="auto"/>
                    <w:bottom w:val="single" w:sz="2" w:space="0" w:color="auto"/>
                    <w:right w:val="single" w:sz="2" w:space="0" w:color="auto"/>
                  </w:divBdr>
                  <w:divsChild>
                    <w:div w:id="841049043">
                      <w:marLeft w:val="0"/>
                      <w:marRight w:val="0"/>
                      <w:marTop w:val="0"/>
                      <w:marBottom w:val="0"/>
                      <w:divBdr>
                        <w:top w:val="single" w:sz="2" w:space="0" w:color="auto"/>
                        <w:left w:val="single" w:sz="2" w:space="0" w:color="auto"/>
                        <w:bottom w:val="single" w:sz="2" w:space="0" w:color="auto"/>
                        <w:right w:val="single" w:sz="2" w:space="0" w:color="auto"/>
                      </w:divBdr>
                    </w:div>
                  </w:divsChild>
                </w:div>
                <w:div w:id="88933100">
                  <w:marLeft w:val="0"/>
                  <w:marRight w:val="0"/>
                  <w:marTop w:val="0"/>
                  <w:marBottom w:val="0"/>
                  <w:divBdr>
                    <w:top w:val="single" w:sz="2" w:space="0" w:color="auto"/>
                    <w:left w:val="single" w:sz="2" w:space="0" w:color="auto"/>
                    <w:bottom w:val="single" w:sz="2" w:space="0" w:color="auto"/>
                    <w:right w:val="single" w:sz="2" w:space="0" w:color="auto"/>
                  </w:divBdr>
                  <w:divsChild>
                    <w:div w:id="196865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7960667">
          <w:marLeft w:val="0"/>
          <w:marRight w:val="0"/>
          <w:marTop w:val="0"/>
          <w:marBottom w:val="0"/>
          <w:divBdr>
            <w:top w:val="single" w:sz="2" w:space="8" w:color="auto"/>
            <w:left w:val="single" w:sz="2" w:space="0" w:color="auto"/>
            <w:bottom w:val="single" w:sz="2" w:space="15" w:color="auto"/>
            <w:right w:val="single" w:sz="2" w:space="0" w:color="auto"/>
          </w:divBdr>
        </w:div>
        <w:div w:id="1426270524">
          <w:marLeft w:val="0"/>
          <w:marRight w:val="0"/>
          <w:marTop w:val="0"/>
          <w:marBottom w:val="0"/>
          <w:divBdr>
            <w:top w:val="single" w:sz="2" w:space="23" w:color="auto"/>
            <w:left w:val="single" w:sz="2" w:space="0" w:color="auto"/>
            <w:bottom w:val="single" w:sz="2" w:space="0" w:color="auto"/>
            <w:right w:val="single" w:sz="2" w:space="0" w:color="auto"/>
          </w:divBdr>
          <w:divsChild>
            <w:div w:id="1709379783">
              <w:marLeft w:val="0"/>
              <w:marRight w:val="0"/>
              <w:marTop w:val="0"/>
              <w:marBottom w:val="0"/>
              <w:divBdr>
                <w:top w:val="single" w:sz="2" w:space="0" w:color="auto"/>
                <w:left w:val="single" w:sz="2" w:space="0" w:color="auto"/>
                <w:bottom w:val="single" w:sz="2" w:space="0" w:color="auto"/>
                <w:right w:val="single" w:sz="2" w:space="0" w:color="auto"/>
              </w:divBdr>
            </w:div>
            <w:div w:id="1878662399">
              <w:marLeft w:val="0"/>
              <w:marRight w:val="0"/>
              <w:marTop w:val="0"/>
              <w:marBottom w:val="0"/>
              <w:divBdr>
                <w:top w:val="single" w:sz="2" w:space="0" w:color="auto"/>
                <w:left w:val="single" w:sz="2" w:space="0" w:color="auto"/>
                <w:bottom w:val="single" w:sz="2" w:space="0" w:color="auto"/>
                <w:right w:val="single" w:sz="2" w:space="0" w:color="auto"/>
              </w:divBdr>
              <w:divsChild>
                <w:div w:id="677343516">
                  <w:marLeft w:val="0"/>
                  <w:marRight w:val="0"/>
                  <w:marTop w:val="0"/>
                  <w:marBottom w:val="0"/>
                  <w:divBdr>
                    <w:top w:val="single" w:sz="2" w:space="0" w:color="auto"/>
                    <w:left w:val="single" w:sz="2" w:space="0" w:color="auto"/>
                    <w:bottom w:val="single" w:sz="2" w:space="0" w:color="auto"/>
                    <w:right w:val="single" w:sz="2" w:space="0" w:color="auto"/>
                  </w:divBdr>
                </w:div>
              </w:divsChild>
            </w:div>
            <w:div w:id="1880436479">
              <w:marLeft w:val="0"/>
              <w:marRight w:val="0"/>
              <w:marTop w:val="0"/>
              <w:marBottom w:val="0"/>
              <w:divBdr>
                <w:top w:val="single" w:sz="2" w:space="8" w:color="auto"/>
                <w:left w:val="single" w:sz="2" w:space="0" w:color="auto"/>
                <w:bottom w:val="single" w:sz="2" w:space="15" w:color="auto"/>
                <w:right w:val="single" w:sz="2" w:space="0" w:color="auto"/>
              </w:divBdr>
            </w:div>
            <w:div w:id="742416485">
              <w:marLeft w:val="0"/>
              <w:marRight w:val="0"/>
              <w:marTop w:val="0"/>
              <w:marBottom w:val="0"/>
              <w:divBdr>
                <w:top w:val="single" w:sz="2" w:space="0" w:color="auto"/>
                <w:left w:val="single" w:sz="2" w:space="0" w:color="auto"/>
                <w:bottom w:val="single" w:sz="2" w:space="15" w:color="auto"/>
                <w:right w:val="single" w:sz="2" w:space="0" w:color="auto"/>
              </w:divBdr>
            </w:div>
            <w:div w:id="1777750224">
              <w:marLeft w:val="0"/>
              <w:marRight w:val="0"/>
              <w:marTop w:val="0"/>
              <w:marBottom w:val="0"/>
              <w:divBdr>
                <w:top w:val="single" w:sz="2" w:space="11" w:color="auto"/>
                <w:left w:val="single" w:sz="2" w:space="0" w:color="auto"/>
                <w:bottom w:val="single" w:sz="2" w:space="0" w:color="auto"/>
                <w:right w:val="single" w:sz="2" w:space="0" w:color="auto"/>
              </w:divBdr>
            </w:div>
          </w:divsChild>
        </w:div>
        <w:div w:id="763498084">
          <w:marLeft w:val="0"/>
          <w:marRight w:val="0"/>
          <w:marTop w:val="0"/>
          <w:marBottom w:val="0"/>
          <w:divBdr>
            <w:top w:val="single" w:sz="2" w:space="23" w:color="auto"/>
            <w:left w:val="single" w:sz="2" w:space="0" w:color="auto"/>
            <w:bottom w:val="single" w:sz="2" w:space="0" w:color="auto"/>
            <w:right w:val="single" w:sz="2" w:space="0" w:color="auto"/>
          </w:divBdr>
          <w:divsChild>
            <w:div w:id="1443914216">
              <w:marLeft w:val="0"/>
              <w:marRight w:val="0"/>
              <w:marTop w:val="0"/>
              <w:marBottom w:val="0"/>
              <w:divBdr>
                <w:top w:val="single" w:sz="2" w:space="0" w:color="auto"/>
                <w:left w:val="single" w:sz="2" w:space="0" w:color="auto"/>
                <w:bottom w:val="single" w:sz="2" w:space="0" w:color="auto"/>
                <w:right w:val="single" w:sz="2" w:space="0" w:color="auto"/>
              </w:divBdr>
              <w:divsChild>
                <w:div w:id="2132085798">
                  <w:marLeft w:val="0"/>
                  <w:marRight w:val="0"/>
                  <w:marTop w:val="0"/>
                  <w:marBottom w:val="0"/>
                  <w:divBdr>
                    <w:top w:val="single" w:sz="2" w:space="0" w:color="auto"/>
                    <w:left w:val="single" w:sz="2" w:space="0" w:color="auto"/>
                    <w:bottom w:val="single" w:sz="2" w:space="0" w:color="auto"/>
                    <w:right w:val="single" w:sz="2" w:space="0" w:color="auto"/>
                  </w:divBdr>
                </w:div>
                <w:div w:id="698317045">
                  <w:marLeft w:val="0"/>
                  <w:marRight w:val="0"/>
                  <w:marTop w:val="0"/>
                  <w:marBottom w:val="0"/>
                  <w:divBdr>
                    <w:top w:val="single" w:sz="2" w:space="0" w:color="auto"/>
                    <w:left w:val="single" w:sz="2" w:space="0" w:color="auto"/>
                    <w:bottom w:val="single" w:sz="2" w:space="0" w:color="auto"/>
                    <w:right w:val="single" w:sz="2" w:space="0" w:color="auto"/>
                  </w:divBdr>
                  <w:divsChild>
                    <w:div w:id="1133450796">
                      <w:marLeft w:val="0"/>
                      <w:marRight w:val="0"/>
                      <w:marTop w:val="0"/>
                      <w:marBottom w:val="0"/>
                      <w:divBdr>
                        <w:top w:val="single" w:sz="2" w:space="0" w:color="auto"/>
                        <w:left w:val="single" w:sz="2" w:space="0" w:color="auto"/>
                        <w:bottom w:val="single" w:sz="2" w:space="0" w:color="auto"/>
                        <w:right w:val="single" w:sz="2" w:space="0" w:color="auto"/>
                      </w:divBdr>
                      <w:divsChild>
                        <w:div w:id="3653708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3401019">
                  <w:marLeft w:val="0"/>
                  <w:marRight w:val="0"/>
                  <w:marTop w:val="0"/>
                  <w:marBottom w:val="0"/>
                  <w:divBdr>
                    <w:top w:val="single" w:sz="2" w:space="8" w:color="auto"/>
                    <w:left w:val="single" w:sz="2" w:space="0" w:color="auto"/>
                    <w:bottom w:val="single" w:sz="2" w:space="15" w:color="auto"/>
                    <w:right w:val="single" w:sz="2" w:space="0" w:color="auto"/>
                  </w:divBdr>
                </w:div>
                <w:div w:id="168760786">
                  <w:marLeft w:val="0"/>
                  <w:marRight w:val="0"/>
                  <w:marTop w:val="0"/>
                  <w:marBottom w:val="0"/>
                  <w:divBdr>
                    <w:top w:val="single" w:sz="2" w:space="0" w:color="auto"/>
                    <w:left w:val="single" w:sz="2" w:space="0" w:color="auto"/>
                    <w:bottom w:val="single" w:sz="2" w:space="15" w:color="auto"/>
                    <w:right w:val="single" w:sz="2" w:space="0" w:color="auto"/>
                  </w:divBdr>
                </w:div>
                <w:div w:id="515578614">
                  <w:marLeft w:val="0"/>
                  <w:marRight w:val="0"/>
                  <w:marTop w:val="0"/>
                  <w:marBottom w:val="0"/>
                  <w:divBdr>
                    <w:top w:val="single" w:sz="2" w:space="11" w:color="auto"/>
                    <w:left w:val="single" w:sz="2" w:space="0" w:color="auto"/>
                    <w:bottom w:val="single" w:sz="2" w:space="0" w:color="auto"/>
                    <w:right w:val="single" w:sz="2" w:space="0" w:color="auto"/>
                  </w:divBdr>
                </w:div>
              </w:divsChild>
            </w:div>
          </w:divsChild>
        </w:div>
        <w:div w:id="720708656">
          <w:marLeft w:val="0"/>
          <w:marRight w:val="0"/>
          <w:marTop w:val="0"/>
          <w:marBottom w:val="0"/>
          <w:divBdr>
            <w:top w:val="single" w:sz="2" w:space="23" w:color="auto"/>
            <w:left w:val="single" w:sz="2" w:space="0" w:color="auto"/>
            <w:bottom w:val="single" w:sz="2" w:space="0" w:color="auto"/>
            <w:right w:val="single" w:sz="2" w:space="0" w:color="auto"/>
          </w:divBdr>
          <w:divsChild>
            <w:div w:id="1561094833">
              <w:marLeft w:val="0"/>
              <w:marRight w:val="0"/>
              <w:marTop w:val="0"/>
              <w:marBottom w:val="0"/>
              <w:divBdr>
                <w:top w:val="single" w:sz="2" w:space="0" w:color="auto"/>
                <w:left w:val="single" w:sz="2" w:space="0" w:color="auto"/>
                <w:bottom w:val="single" w:sz="2" w:space="0" w:color="auto"/>
                <w:right w:val="single" w:sz="2" w:space="0" w:color="auto"/>
              </w:divBdr>
              <w:divsChild>
                <w:div w:id="768814136">
                  <w:marLeft w:val="0"/>
                  <w:marRight w:val="0"/>
                  <w:marTop w:val="0"/>
                  <w:marBottom w:val="0"/>
                  <w:divBdr>
                    <w:top w:val="single" w:sz="2" w:space="0" w:color="auto"/>
                    <w:left w:val="single" w:sz="2" w:space="0" w:color="auto"/>
                    <w:bottom w:val="single" w:sz="2" w:space="0" w:color="auto"/>
                    <w:right w:val="single" w:sz="2" w:space="0" w:color="auto"/>
                  </w:divBdr>
                </w:div>
                <w:div w:id="449400903">
                  <w:marLeft w:val="0"/>
                  <w:marRight w:val="0"/>
                  <w:marTop w:val="0"/>
                  <w:marBottom w:val="0"/>
                  <w:divBdr>
                    <w:top w:val="single" w:sz="2" w:space="0" w:color="auto"/>
                    <w:left w:val="single" w:sz="2" w:space="0" w:color="auto"/>
                    <w:bottom w:val="single" w:sz="2" w:space="0" w:color="auto"/>
                    <w:right w:val="single" w:sz="2" w:space="0" w:color="auto"/>
                  </w:divBdr>
                  <w:divsChild>
                    <w:div w:id="1717125599">
                      <w:marLeft w:val="0"/>
                      <w:marRight w:val="0"/>
                      <w:marTop w:val="0"/>
                      <w:marBottom w:val="0"/>
                      <w:divBdr>
                        <w:top w:val="single" w:sz="2" w:space="0" w:color="auto"/>
                        <w:left w:val="single" w:sz="2" w:space="0" w:color="auto"/>
                        <w:bottom w:val="single" w:sz="2" w:space="0" w:color="auto"/>
                        <w:right w:val="single" w:sz="2" w:space="0" w:color="auto"/>
                      </w:divBdr>
                    </w:div>
                  </w:divsChild>
                </w:div>
                <w:div w:id="1720396407">
                  <w:marLeft w:val="0"/>
                  <w:marRight w:val="0"/>
                  <w:marTop w:val="0"/>
                  <w:marBottom w:val="0"/>
                  <w:divBdr>
                    <w:top w:val="single" w:sz="2" w:space="8" w:color="auto"/>
                    <w:left w:val="single" w:sz="2" w:space="0" w:color="auto"/>
                    <w:bottom w:val="single" w:sz="2" w:space="15" w:color="auto"/>
                    <w:right w:val="single" w:sz="2" w:space="0" w:color="auto"/>
                  </w:divBdr>
                </w:div>
                <w:div w:id="1664701902">
                  <w:marLeft w:val="0"/>
                  <w:marRight w:val="0"/>
                  <w:marTop w:val="0"/>
                  <w:marBottom w:val="0"/>
                  <w:divBdr>
                    <w:top w:val="single" w:sz="2" w:space="23" w:color="auto"/>
                    <w:left w:val="single" w:sz="2" w:space="0" w:color="auto"/>
                    <w:bottom w:val="single" w:sz="2" w:space="0" w:color="auto"/>
                    <w:right w:val="single" w:sz="2" w:space="0" w:color="auto"/>
                  </w:divBdr>
                </w:div>
                <w:div w:id="1804956084">
                  <w:marLeft w:val="0"/>
                  <w:marRight w:val="0"/>
                  <w:marTop w:val="0"/>
                  <w:marBottom w:val="0"/>
                  <w:divBdr>
                    <w:top w:val="single" w:sz="2" w:space="0" w:color="auto"/>
                    <w:left w:val="single" w:sz="2" w:space="0" w:color="auto"/>
                    <w:bottom w:val="single" w:sz="2" w:space="15" w:color="auto"/>
                    <w:right w:val="single" w:sz="2" w:space="0" w:color="auto"/>
                  </w:divBdr>
                </w:div>
                <w:div w:id="2125688885">
                  <w:marLeft w:val="0"/>
                  <w:marRight w:val="0"/>
                  <w:marTop w:val="0"/>
                  <w:marBottom w:val="0"/>
                  <w:divBdr>
                    <w:top w:val="single" w:sz="2" w:space="11" w:color="auto"/>
                    <w:left w:val="single" w:sz="2" w:space="0" w:color="auto"/>
                    <w:bottom w:val="single" w:sz="2" w:space="0" w:color="auto"/>
                    <w:right w:val="single" w:sz="2" w:space="0" w:color="auto"/>
                  </w:divBdr>
                </w:div>
              </w:divsChild>
            </w:div>
          </w:divsChild>
        </w:div>
        <w:div w:id="598483863">
          <w:marLeft w:val="0"/>
          <w:marRight w:val="0"/>
          <w:marTop w:val="0"/>
          <w:marBottom w:val="0"/>
          <w:divBdr>
            <w:top w:val="single" w:sz="2" w:space="11" w:color="auto"/>
            <w:left w:val="single" w:sz="2" w:space="0" w:color="auto"/>
            <w:bottom w:val="single" w:sz="2" w:space="0" w:color="auto"/>
            <w:right w:val="single" w:sz="2" w:space="0" w:color="auto"/>
          </w:divBdr>
          <w:divsChild>
            <w:div w:id="1618215858">
              <w:marLeft w:val="0"/>
              <w:marRight w:val="0"/>
              <w:marTop w:val="0"/>
              <w:marBottom w:val="0"/>
              <w:divBdr>
                <w:top w:val="single" w:sz="2" w:space="0" w:color="auto"/>
                <w:left w:val="single" w:sz="2" w:space="0" w:color="auto"/>
                <w:bottom w:val="single" w:sz="2" w:space="0" w:color="auto"/>
                <w:right w:val="single" w:sz="2" w:space="0" w:color="auto"/>
              </w:divBdr>
            </w:div>
            <w:div w:id="863859508">
              <w:marLeft w:val="0"/>
              <w:marRight w:val="0"/>
              <w:marTop w:val="0"/>
              <w:marBottom w:val="0"/>
              <w:divBdr>
                <w:top w:val="single" w:sz="2" w:space="0" w:color="auto"/>
                <w:left w:val="single" w:sz="2" w:space="0" w:color="auto"/>
                <w:bottom w:val="single" w:sz="2" w:space="15" w:color="auto"/>
                <w:right w:val="single" w:sz="2" w:space="0" w:color="auto"/>
              </w:divBdr>
            </w:div>
            <w:div w:id="803474506">
              <w:marLeft w:val="0"/>
              <w:marRight w:val="0"/>
              <w:marTop w:val="0"/>
              <w:marBottom w:val="0"/>
              <w:divBdr>
                <w:top w:val="single" w:sz="2" w:space="0" w:color="auto"/>
                <w:left w:val="single" w:sz="2" w:space="0" w:color="auto"/>
                <w:bottom w:val="single" w:sz="2" w:space="15" w:color="auto"/>
                <w:right w:val="single" w:sz="2" w:space="0" w:color="auto"/>
              </w:divBdr>
            </w:div>
            <w:div w:id="2090610864">
              <w:marLeft w:val="0"/>
              <w:marRight w:val="0"/>
              <w:marTop w:val="0"/>
              <w:marBottom w:val="0"/>
              <w:divBdr>
                <w:top w:val="single" w:sz="2" w:space="0" w:color="auto"/>
                <w:left w:val="single" w:sz="2" w:space="0" w:color="auto"/>
                <w:bottom w:val="single" w:sz="2" w:space="15" w:color="auto"/>
                <w:right w:val="single" w:sz="2" w:space="0" w:color="auto"/>
              </w:divBdr>
            </w:div>
            <w:div w:id="1591617550">
              <w:marLeft w:val="0"/>
              <w:marRight w:val="0"/>
              <w:marTop w:val="0"/>
              <w:marBottom w:val="0"/>
              <w:divBdr>
                <w:top w:val="single" w:sz="2" w:space="0" w:color="auto"/>
                <w:left w:val="single" w:sz="2" w:space="0" w:color="auto"/>
                <w:bottom w:val="single" w:sz="2" w:space="15" w:color="auto"/>
                <w:right w:val="single" w:sz="2" w:space="0" w:color="auto"/>
              </w:divBdr>
            </w:div>
            <w:div w:id="739057697">
              <w:marLeft w:val="0"/>
              <w:marRight w:val="0"/>
              <w:marTop w:val="0"/>
              <w:marBottom w:val="0"/>
              <w:divBdr>
                <w:top w:val="single" w:sz="2" w:space="0" w:color="auto"/>
                <w:left w:val="single" w:sz="2" w:space="0" w:color="auto"/>
                <w:bottom w:val="single" w:sz="2" w:space="15"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9872</Words>
  <Characters>56273</Characters>
  <Application>Microsoft Office Word</Application>
  <DocSecurity>0</DocSecurity>
  <Lines>468</Lines>
  <Paragraphs>132</Paragraphs>
  <ScaleCrop>false</ScaleCrop>
  <Company/>
  <LinksUpToDate>false</LinksUpToDate>
  <CharactersWithSpaces>66013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ASEL</cp:lastModifiedBy>
  <cp:revision>2</cp:revision>
  <dcterms:created xsi:type="dcterms:W3CDTF">2025-02-24T07:44:00Z</dcterms:created>
  <dcterms:modified xsi:type="dcterms:W3CDTF">2025-02-24T07:45:00Z</dcterms:modified>
</cp:coreProperties>
</file>